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57" w:rsidRPr="00491957" w:rsidRDefault="00491957" w:rsidP="00491957">
      <w:pPr>
        <w:rPr>
          <w:sz w:val="28"/>
          <w:szCs w:val="28"/>
          <w:lang w:val="nb-NO"/>
        </w:rPr>
      </w:pPr>
      <w:r w:rsidRPr="00491957">
        <w:rPr>
          <w:sz w:val="28"/>
          <w:szCs w:val="28"/>
          <w:lang w:val="nb-NO"/>
        </w:rPr>
        <w:t>Intensivkurs i latinsk grammatikk </w:t>
      </w:r>
    </w:p>
    <w:p w:rsidR="00411F7D" w:rsidRDefault="00491957">
      <w:pPr>
        <w:rPr>
          <w:lang w:val="nb-NO"/>
        </w:rPr>
      </w:pPr>
      <w:r>
        <w:rPr>
          <w:lang w:val="nb-NO"/>
        </w:rPr>
        <w:t>Sommeren 2018</w:t>
      </w:r>
    </w:p>
    <w:p w:rsidR="00491957" w:rsidRDefault="00491957">
      <w:pPr>
        <w:rPr>
          <w:lang w:val="nb-NO"/>
        </w:rPr>
      </w:pPr>
    </w:p>
    <w:p w:rsidR="00491957" w:rsidRDefault="00491957">
      <w:pPr>
        <w:rPr>
          <w:lang w:val="nb-NO"/>
        </w:rPr>
      </w:pPr>
      <w:r>
        <w:rPr>
          <w:lang w:val="nb-NO"/>
        </w:rPr>
        <w:t>Iris Aasen Brecke (</w:t>
      </w:r>
      <w:hyperlink r:id="rId4" w:history="1">
        <w:r w:rsidRPr="003B65BD">
          <w:rPr>
            <w:rStyle w:val="Hyperlink"/>
            <w:lang w:val="nb-NO"/>
          </w:rPr>
          <w:t>iris.a.brecke@ntnu.no</w:t>
        </w:r>
      </w:hyperlink>
      <w:r>
        <w:rPr>
          <w:lang w:val="nb-NO"/>
        </w:rPr>
        <w:t>)</w:t>
      </w:r>
    </w:p>
    <w:p w:rsidR="00491957" w:rsidRDefault="00491957">
      <w:pPr>
        <w:rPr>
          <w:lang w:val="nb-NO"/>
        </w:rPr>
      </w:pPr>
      <w:r>
        <w:rPr>
          <w:lang w:val="nb-NO"/>
        </w:rPr>
        <w:t>Peter Astrup Sundt (</w:t>
      </w:r>
      <w:hyperlink r:id="rId5" w:history="1">
        <w:r w:rsidRPr="003B65BD">
          <w:rPr>
            <w:rStyle w:val="Hyperlink"/>
            <w:lang w:val="nb-NO"/>
          </w:rPr>
          <w:t>peter.a.sundt@ntnu.no</w:t>
        </w:r>
      </w:hyperlink>
      <w:r>
        <w:rPr>
          <w:lang w:val="nb-NO"/>
        </w:rPr>
        <w:t>)</w:t>
      </w:r>
    </w:p>
    <w:p w:rsidR="00491957" w:rsidRDefault="00491957">
      <w:pPr>
        <w:rPr>
          <w:lang w:val="nb-NO"/>
        </w:rPr>
      </w:pPr>
    </w:p>
    <w:p w:rsidR="00491957" w:rsidRDefault="00491957">
      <w:pPr>
        <w:rPr>
          <w:lang w:val="nb-NO"/>
        </w:rPr>
      </w:pPr>
      <w:r>
        <w:rPr>
          <w:lang w:val="nb-NO"/>
        </w:rPr>
        <w:t>6.-10. august 2018, 10:15-15:00 (inkludert 1 times lunsj)</w:t>
      </w:r>
    </w:p>
    <w:p w:rsidR="00491957" w:rsidRDefault="00491957">
      <w:pPr>
        <w:rPr>
          <w:lang w:val="nb-NO"/>
        </w:rPr>
      </w:pPr>
      <w:r>
        <w:rPr>
          <w:lang w:val="nb-NO"/>
        </w:rPr>
        <w:t xml:space="preserve"> </w:t>
      </w:r>
    </w:p>
    <w:p w:rsidR="00491957" w:rsidRDefault="00EB6743">
      <w:pPr>
        <w:rPr>
          <w:lang w:val="nb-NO"/>
        </w:rPr>
      </w:pPr>
      <w:r>
        <w:rPr>
          <w:lang w:val="nb-NO"/>
        </w:rPr>
        <w:t>Plats: Campus Dragvoll, u</w:t>
      </w:r>
      <w:r>
        <w:rPr>
          <w:lang w:val="nb-NO"/>
        </w:rPr>
        <w:t>ndervisningsrom</w:t>
      </w:r>
      <w:r>
        <w:rPr>
          <w:lang w:val="nb-NO"/>
        </w:rPr>
        <w:t xml:space="preserve"> </w:t>
      </w:r>
      <w:r w:rsidR="00491957">
        <w:rPr>
          <w:lang w:val="nb-NO"/>
        </w:rPr>
        <w:t xml:space="preserve">D156, bygg 6, nivå 3. Ved hovedinngangen fra Loholt Allé, busstopp Dragvoll.   </w:t>
      </w:r>
    </w:p>
    <w:p w:rsidR="00491957" w:rsidRPr="00491957" w:rsidRDefault="00491957" w:rsidP="00491957">
      <w:pPr>
        <w:rPr>
          <w:lang w:val="nb-NO"/>
        </w:rPr>
      </w:pPr>
    </w:p>
    <w:p w:rsidR="00491957" w:rsidRPr="00491957" w:rsidRDefault="00491957" w:rsidP="00491957">
      <w:pPr>
        <w:rPr>
          <w:lang w:val="nb-NO"/>
        </w:rPr>
      </w:pPr>
      <w:r w:rsidRPr="00491957">
        <w:rPr>
          <w:lang w:val="nb-NO"/>
        </w:rPr>
        <w:t>Forkurs i latinsk grammatikk er et tilbud til studenter som skal ta</w:t>
      </w:r>
      <w:r w:rsidR="00EB6743">
        <w:rPr>
          <w:lang w:val="nb-NO"/>
        </w:rPr>
        <w:t xml:space="preserve"> emnet</w:t>
      </w:r>
      <w:bookmarkStart w:id="0" w:name="_GoBack"/>
      <w:bookmarkEnd w:id="0"/>
      <w:r w:rsidRPr="00491957">
        <w:rPr>
          <w:lang w:val="nb-NO"/>
        </w:rPr>
        <w:t xml:space="preserve"> LAT1001. Kurset er en super mulighet til å bli kjent med grunnleggende grammatikk og begreper som benyttes i latinfaget før oppstart, og selvfølgelig til å møte andre ferske latinstudenter. Forkurset er først og fremst myntet på studenter som ikke kan noe latin fra før, og vi begynner med det helt grunnleggende. Vi vil derfor sterkt oppfordre alle som skal ta LAT1001 høst 2018, men som ikke har hatt noe latin på videregående eller tilsvarende tidligere, til å benytte seg av dette tilbudet. Andre som kan litt latin fra før, men som ønsker en oppfriskning før studiestart, er selvfølgelig også velkomne. </w:t>
      </w:r>
    </w:p>
    <w:p w:rsidR="00491957" w:rsidRDefault="00491957" w:rsidP="00491957">
      <w:pPr>
        <w:rPr>
          <w:lang w:val="nb-NO"/>
        </w:rPr>
      </w:pPr>
    </w:p>
    <w:p w:rsidR="00491957" w:rsidRPr="00491957" w:rsidRDefault="00491957" w:rsidP="00491957">
      <w:pPr>
        <w:rPr>
          <w:lang w:val="nb-NO"/>
        </w:rPr>
      </w:pPr>
      <w:r w:rsidRPr="00491957">
        <w:rPr>
          <w:lang w:val="nb-NO"/>
        </w:rPr>
        <w:t>Kurset vil fokusere på den helt grunnleggende latinske grammatikken, det vil si elementær bruk av kasus og bøyningsmønster for substantiver og adjektiver, samt en gjennomgang av verbsystemet, med utgangspunkt i S. Eitrems «Latinsk grammatikk». Dette er grammatikkboka som vil benyttes ved LAT1001, så forkurset er en fin mulighet til å gjøre seg litt kjent med denne på forhånd. I tillegg vil vi se på latinsk-norsk ordbok, og hvordan man slår opp i denne. </w:t>
      </w:r>
    </w:p>
    <w:p w:rsidR="00491957" w:rsidRDefault="00491957" w:rsidP="00491957">
      <w:pPr>
        <w:rPr>
          <w:lang w:val="nb-NO"/>
        </w:rPr>
      </w:pPr>
    </w:p>
    <w:p w:rsidR="00491957" w:rsidRPr="00491957" w:rsidRDefault="00491957" w:rsidP="00491957">
      <w:pPr>
        <w:rPr>
          <w:lang w:val="nb-NO"/>
        </w:rPr>
      </w:pPr>
      <w:r w:rsidRPr="00491957">
        <w:rPr>
          <w:lang w:val="nb-NO"/>
        </w:rPr>
        <w:t>Kurset vil gå over 10 dobbelttimer fordelt på fem dager uken før semesterstart</w:t>
      </w:r>
      <w:r>
        <w:rPr>
          <w:lang w:val="nb-NO"/>
        </w:rPr>
        <w:t>. Første dag</w:t>
      </w:r>
      <w:r w:rsidRPr="00491957">
        <w:rPr>
          <w:lang w:val="nb-NO"/>
        </w:rPr>
        <w:t xml:space="preserve"> kommer vi til å vie til en grunnleggende gjennomgang av grammatiske begreper med utgangspunkt i norsk grammatikk, og øve oss på setningsanalyse og bruk av kasus i latinen. Dag to vil se nærmere på bøyning av latinske substantiver og adjektiver, før vi dag tre og fire vil gå igjennom det latinske verbsystemet. Dag fem er satt av til repetisjon og oppsummering.  </w:t>
      </w:r>
    </w:p>
    <w:p w:rsidR="00491957" w:rsidRDefault="00491957" w:rsidP="00491957">
      <w:pPr>
        <w:rPr>
          <w:lang w:val="nb-NO"/>
        </w:rPr>
      </w:pPr>
    </w:p>
    <w:p w:rsidR="00491957" w:rsidRPr="00491957" w:rsidRDefault="00491957" w:rsidP="00491957">
      <w:pPr>
        <w:rPr>
          <w:lang w:val="nb-NO"/>
        </w:rPr>
      </w:pPr>
      <w:r w:rsidRPr="00491957">
        <w:rPr>
          <w:lang w:val="nb-NO"/>
        </w:rPr>
        <w:t>I tillegg til undervisningen vil det legges ut videosnutter og oppgaver på nett som oppsummerer det viktigste. </w:t>
      </w:r>
    </w:p>
    <w:p w:rsidR="00491957" w:rsidRPr="00491957" w:rsidRDefault="00491957" w:rsidP="00491957">
      <w:pPr>
        <w:rPr>
          <w:lang w:val="nb-NO"/>
        </w:rPr>
      </w:pPr>
      <w:r w:rsidRPr="00491957">
        <w:rPr>
          <w:lang w:val="nb-NO"/>
        </w:rPr>
        <w:t> </w:t>
      </w:r>
    </w:p>
    <w:p w:rsidR="00491957" w:rsidRPr="00491957" w:rsidRDefault="00491957">
      <w:pPr>
        <w:rPr>
          <w:lang w:val="nb-NO"/>
        </w:rPr>
      </w:pPr>
      <w:r w:rsidRPr="00491957">
        <w:rPr>
          <w:lang w:val="nb-NO"/>
        </w:rPr>
        <w:t>Velkommen!  </w:t>
      </w:r>
    </w:p>
    <w:p w:rsidR="00491957" w:rsidRDefault="00491957">
      <w:pPr>
        <w:rPr>
          <w:lang w:val="nb-NO"/>
        </w:rPr>
      </w:pPr>
    </w:p>
    <w:p w:rsidR="00491957" w:rsidRDefault="00491957">
      <w:pPr>
        <w:rPr>
          <w:lang w:val="nb-NO"/>
        </w:rPr>
      </w:pPr>
    </w:p>
    <w:p w:rsidR="00491957" w:rsidRPr="00491957" w:rsidRDefault="00491957">
      <w:pPr>
        <w:rPr>
          <w:sz w:val="28"/>
          <w:szCs w:val="28"/>
          <w:lang w:val="nb-NO"/>
        </w:rPr>
      </w:pPr>
      <w:r w:rsidRPr="00491957">
        <w:rPr>
          <w:sz w:val="28"/>
          <w:szCs w:val="28"/>
          <w:lang w:val="nb-NO"/>
        </w:rPr>
        <w:t>Ukeplan</w:t>
      </w:r>
    </w:p>
    <w:p w:rsidR="00491957" w:rsidRDefault="00491957">
      <w:pPr>
        <w:rPr>
          <w:lang w:val="nb-NO"/>
        </w:rPr>
      </w:pPr>
    </w:p>
    <w:p w:rsidR="00491957" w:rsidRDefault="00491957">
      <w:pPr>
        <w:rPr>
          <w:lang w:val="nb-NO"/>
        </w:rPr>
      </w:pPr>
      <w:r>
        <w:rPr>
          <w:lang w:val="nb-NO"/>
        </w:rPr>
        <w:t>Dag 1:</w:t>
      </w:r>
    </w:p>
    <w:p w:rsidR="00491957" w:rsidRDefault="00491957">
      <w:pPr>
        <w:rPr>
          <w:lang w:val="nb-NO"/>
        </w:rPr>
      </w:pPr>
      <w:r>
        <w:rPr>
          <w:lang w:val="nb-NO"/>
        </w:rPr>
        <w:t xml:space="preserve">Introduksjon til norsk grammatikk </w:t>
      </w:r>
    </w:p>
    <w:p w:rsidR="00491957" w:rsidRDefault="00491957">
      <w:pPr>
        <w:rPr>
          <w:lang w:val="nb-NO"/>
        </w:rPr>
      </w:pPr>
      <w:r>
        <w:rPr>
          <w:lang w:val="nb-NO"/>
        </w:rPr>
        <w:t>Ordklasser, grunnleggende setningsanalyse og kasusbruk</w:t>
      </w:r>
    </w:p>
    <w:p w:rsidR="00491957" w:rsidRDefault="00491957">
      <w:pPr>
        <w:rPr>
          <w:lang w:val="nb-NO"/>
        </w:rPr>
      </w:pPr>
    </w:p>
    <w:p w:rsidR="00491957" w:rsidRDefault="00491957">
      <w:pPr>
        <w:rPr>
          <w:lang w:val="nb-NO"/>
        </w:rPr>
      </w:pPr>
      <w:r>
        <w:rPr>
          <w:lang w:val="nb-NO"/>
        </w:rPr>
        <w:t xml:space="preserve">Dag 2: </w:t>
      </w:r>
    </w:p>
    <w:p w:rsidR="00491957" w:rsidRDefault="00491957">
      <w:pPr>
        <w:rPr>
          <w:lang w:val="nb-NO"/>
        </w:rPr>
      </w:pPr>
      <w:r>
        <w:rPr>
          <w:lang w:val="nb-NO"/>
        </w:rPr>
        <w:lastRenderedPageBreak/>
        <w:t>Bøyning av substantiv og adjektiv, gjennomgang av de fem deklinasjonene</w:t>
      </w:r>
    </w:p>
    <w:p w:rsidR="00491957" w:rsidRDefault="00491957">
      <w:pPr>
        <w:rPr>
          <w:lang w:val="nb-NO"/>
        </w:rPr>
      </w:pPr>
    </w:p>
    <w:p w:rsidR="00491957" w:rsidRDefault="00491957">
      <w:pPr>
        <w:rPr>
          <w:lang w:val="nb-NO"/>
        </w:rPr>
      </w:pPr>
      <w:r>
        <w:rPr>
          <w:lang w:val="nb-NO"/>
        </w:rPr>
        <w:t>Dag 3:</w:t>
      </w:r>
    </w:p>
    <w:p w:rsidR="00491957" w:rsidRDefault="00491957">
      <w:pPr>
        <w:rPr>
          <w:lang w:val="nb-NO"/>
        </w:rPr>
      </w:pPr>
      <w:r>
        <w:rPr>
          <w:lang w:val="nb-NO"/>
        </w:rPr>
        <w:t>Bøyning av verb: presenssystemet</w:t>
      </w:r>
    </w:p>
    <w:p w:rsidR="00491957" w:rsidRDefault="00491957">
      <w:pPr>
        <w:rPr>
          <w:lang w:val="nb-NO"/>
        </w:rPr>
      </w:pPr>
    </w:p>
    <w:p w:rsidR="00491957" w:rsidRDefault="00491957">
      <w:pPr>
        <w:rPr>
          <w:lang w:val="nb-NO"/>
        </w:rPr>
      </w:pPr>
      <w:r>
        <w:rPr>
          <w:lang w:val="nb-NO"/>
        </w:rPr>
        <w:t>Dag 4:</w:t>
      </w:r>
    </w:p>
    <w:p w:rsidR="00491957" w:rsidRDefault="00491957">
      <w:pPr>
        <w:rPr>
          <w:lang w:val="nb-NO"/>
        </w:rPr>
      </w:pPr>
      <w:r>
        <w:rPr>
          <w:lang w:val="nb-NO"/>
        </w:rPr>
        <w:t>Bøyning av verb: perfektumsystemet</w:t>
      </w:r>
    </w:p>
    <w:p w:rsidR="00491957" w:rsidRDefault="00491957">
      <w:pPr>
        <w:rPr>
          <w:lang w:val="nb-NO"/>
        </w:rPr>
      </w:pPr>
    </w:p>
    <w:p w:rsidR="00491957" w:rsidRDefault="00491957">
      <w:pPr>
        <w:rPr>
          <w:lang w:val="nb-NO"/>
        </w:rPr>
      </w:pPr>
      <w:r>
        <w:rPr>
          <w:lang w:val="nb-NO"/>
        </w:rPr>
        <w:t>Dag 5:</w:t>
      </w:r>
    </w:p>
    <w:p w:rsidR="00491957" w:rsidRDefault="00491957">
      <w:pPr>
        <w:rPr>
          <w:lang w:val="nb-NO"/>
        </w:rPr>
      </w:pPr>
      <w:r>
        <w:rPr>
          <w:lang w:val="nb-NO"/>
        </w:rPr>
        <w:t>Repetisjon og ordbokskurs</w:t>
      </w:r>
    </w:p>
    <w:p w:rsidR="00491957" w:rsidRDefault="00491957">
      <w:pPr>
        <w:rPr>
          <w:lang w:val="nb-NO"/>
        </w:rPr>
      </w:pPr>
    </w:p>
    <w:p w:rsidR="00212192" w:rsidRPr="00212192" w:rsidRDefault="00491957" w:rsidP="00212192">
      <w:pPr>
        <w:rPr>
          <w:sz w:val="28"/>
          <w:szCs w:val="28"/>
          <w:lang w:val="nb-NO"/>
        </w:rPr>
      </w:pPr>
      <w:r>
        <w:rPr>
          <w:sz w:val="28"/>
          <w:szCs w:val="28"/>
          <w:lang w:val="nb-NO"/>
        </w:rPr>
        <w:t>Pensumlitteratur</w:t>
      </w:r>
      <w:r w:rsidR="00212192">
        <w:rPr>
          <w:sz w:val="28"/>
          <w:szCs w:val="28"/>
          <w:lang w:val="nb-NO"/>
        </w:rPr>
        <w:t xml:space="preserve"> som for LAT1001 – Innføringskurs i latin:</w:t>
      </w:r>
    </w:p>
    <w:p w:rsidR="00491957" w:rsidRDefault="00EB6743" w:rsidP="00212192">
      <w:pPr>
        <w:rPr>
          <w:lang w:val="nb-NO"/>
        </w:rPr>
      </w:pPr>
      <w:hyperlink r:id="rId6" w:history="1">
        <w:r w:rsidR="00212192" w:rsidRPr="003B65BD">
          <w:rPr>
            <w:rStyle w:val="Hyperlink"/>
            <w:lang w:val="nb-NO"/>
          </w:rPr>
          <w:t>https://www.ntnu.no/documents/10234/1279848835/IHS_H18.pdf/767286ba-d377-4b45-baf4-af222e84df91</w:t>
        </w:r>
      </w:hyperlink>
    </w:p>
    <w:p w:rsidR="00212192" w:rsidRDefault="00212192" w:rsidP="00212192">
      <w:pPr>
        <w:rPr>
          <w:lang w:val="nb-NO"/>
        </w:rPr>
      </w:pPr>
    </w:p>
    <w:p w:rsidR="00212192" w:rsidRPr="00491957" w:rsidRDefault="00212192" w:rsidP="00212192">
      <w:pPr>
        <w:rPr>
          <w:lang w:val="nb-NO"/>
        </w:rPr>
      </w:pPr>
      <w:r>
        <w:rPr>
          <w:lang w:val="nb-NO"/>
        </w:rPr>
        <w:t>Ta med ordbok og grammatikk!</w:t>
      </w:r>
    </w:p>
    <w:sectPr w:rsidR="00212192" w:rsidRPr="00491957" w:rsidSect="00225A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57"/>
    <w:rsid w:val="001C5A88"/>
    <w:rsid w:val="00212192"/>
    <w:rsid w:val="00225AAA"/>
    <w:rsid w:val="003143DB"/>
    <w:rsid w:val="003C4059"/>
    <w:rsid w:val="00431B6E"/>
    <w:rsid w:val="00491957"/>
    <w:rsid w:val="007D736C"/>
    <w:rsid w:val="007F3DF5"/>
    <w:rsid w:val="00945105"/>
    <w:rsid w:val="00BD7EAC"/>
    <w:rsid w:val="00EB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B34B"/>
  <w14:defaultImageDpi w14:val="32767"/>
  <w15:chartTrackingRefBased/>
  <w15:docId w15:val="{F70E0CC0-8A92-6E4D-A284-748C28BF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957"/>
    <w:rPr>
      <w:color w:val="0563C1" w:themeColor="hyperlink"/>
      <w:u w:val="single"/>
    </w:rPr>
  </w:style>
  <w:style w:type="character" w:styleId="UnresolvedMention">
    <w:name w:val="Unresolved Mention"/>
    <w:basedOn w:val="DefaultParagraphFont"/>
    <w:uiPriority w:val="99"/>
    <w:rsid w:val="00491957"/>
    <w:rPr>
      <w:color w:val="808080"/>
      <w:shd w:val="clear" w:color="auto" w:fill="E6E6E6"/>
    </w:rPr>
  </w:style>
  <w:style w:type="character" w:customStyle="1" w:styleId="apple-converted-space">
    <w:name w:val="apple-converted-space"/>
    <w:basedOn w:val="DefaultParagraphFont"/>
    <w:rsid w:val="00491957"/>
  </w:style>
  <w:style w:type="paragraph" w:styleId="NormalWeb">
    <w:name w:val="Normal (Web)"/>
    <w:basedOn w:val="Normal"/>
    <w:uiPriority w:val="99"/>
    <w:semiHidden/>
    <w:unhideWhenUsed/>
    <w:rsid w:val="00212192"/>
    <w:pPr>
      <w:spacing w:before="100" w:beforeAutospacing="1" w:after="100" w:afterAutospacing="1"/>
    </w:pPr>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5193">
      <w:bodyDiv w:val="1"/>
      <w:marLeft w:val="0"/>
      <w:marRight w:val="0"/>
      <w:marTop w:val="0"/>
      <w:marBottom w:val="0"/>
      <w:divBdr>
        <w:top w:val="none" w:sz="0" w:space="0" w:color="auto"/>
        <w:left w:val="none" w:sz="0" w:space="0" w:color="auto"/>
        <w:bottom w:val="none" w:sz="0" w:space="0" w:color="auto"/>
        <w:right w:val="none" w:sz="0" w:space="0" w:color="auto"/>
      </w:divBdr>
    </w:div>
    <w:div w:id="694237917">
      <w:bodyDiv w:val="1"/>
      <w:marLeft w:val="0"/>
      <w:marRight w:val="0"/>
      <w:marTop w:val="0"/>
      <w:marBottom w:val="0"/>
      <w:divBdr>
        <w:top w:val="none" w:sz="0" w:space="0" w:color="auto"/>
        <w:left w:val="none" w:sz="0" w:space="0" w:color="auto"/>
        <w:bottom w:val="none" w:sz="0" w:space="0" w:color="auto"/>
        <w:right w:val="none" w:sz="0" w:space="0" w:color="auto"/>
      </w:divBdr>
      <w:divsChild>
        <w:div w:id="1185169470">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5249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nu.no/documents/10234/1279848835/IHS_H18.pdf/767286ba-d377-4b45-baf4-af222e84df91" TargetMode="External"/><Relationship Id="rId5" Type="http://schemas.openxmlformats.org/officeDocument/2006/relationships/hyperlink" Target="mailto:peter.a.sundt@ntnu.no" TargetMode="External"/><Relationship Id="rId4" Type="http://schemas.openxmlformats.org/officeDocument/2006/relationships/hyperlink" Target="mailto:iris.a.brecke@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Astrup Sundt</dc:creator>
  <cp:keywords/>
  <dc:description/>
  <cp:lastModifiedBy>Birgitta Wentzel</cp:lastModifiedBy>
  <cp:revision>3</cp:revision>
  <dcterms:created xsi:type="dcterms:W3CDTF">2018-06-25T09:17:00Z</dcterms:created>
  <dcterms:modified xsi:type="dcterms:W3CDTF">2018-06-25T09:22:00Z</dcterms:modified>
</cp:coreProperties>
</file>