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0965" w14:textId="77777777" w:rsidR="001C490B" w:rsidRPr="00885BB0" w:rsidRDefault="001C490B" w:rsidP="001C490B">
      <w:pPr>
        <w:pStyle w:val="Overskrift2"/>
        <w:rPr>
          <w:rFonts w:ascii="Century Schoolbook" w:hAnsi="Century Schoolbook"/>
          <w:b/>
          <w:sz w:val="36"/>
          <w:szCs w:val="36"/>
        </w:rPr>
      </w:pPr>
      <w:r w:rsidRPr="00885BB0">
        <w:rPr>
          <w:rFonts w:ascii="Century Schoolbook" w:hAnsi="Century Schoolbook"/>
          <w:b/>
          <w:sz w:val="36"/>
          <w:szCs w:val="36"/>
        </w:rPr>
        <w:t xml:space="preserve">Mal for prosjektbeskrivelse </w:t>
      </w:r>
      <w:r w:rsidR="0003693F">
        <w:rPr>
          <w:rFonts w:ascii="Century Schoolbook" w:hAnsi="Century Schoolbook"/>
          <w:b/>
          <w:sz w:val="36"/>
          <w:szCs w:val="36"/>
        </w:rPr>
        <w:t>i kunstnerisk utviklingsarbeid</w:t>
      </w:r>
      <w:r w:rsidRPr="00885BB0">
        <w:rPr>
          <w:rFonts w:ascii="Century Schoolbook" w:hAnsi="Century Schoolbook"/>
          <w:b/>
          <w:sz w:val="36"/>
          <w:szCs w:val="36"/>
        </w:rPr>
        <w:t xml:space="preserve"> </w:t>
      </w:r>
    </w:p>
    <w:p w14:paraId="46A0741B" w14:textId="77777777" w:rsidR="00D35CAE" w:rsidRPr="00EF1A22" w:rsidRDefault="00D35CAE" w:rsidP="00852244">
      <w:pPr>
        <w:pStyle w:val="Overskrift2"/>
      </w:pPr>
      <w:r w:rsidRPr="00EF1A22">
        <w:t>MERK:</w:t>
      </w:r>
    </w:p>
    <w:p w14:paraId="149318F0" w14:textId="77777777" w:rsidR="00D064F5" w:rsidRPr="00852244" w:rsidRDefault="00C76BF0" w:rsidP="00852244">
      <w:pPr>
        <w:pStyle w:val="Brdtekst"/>
        <w:rPr>
          <w:b/>
        </w:rPr>
      </w:pPr>
      <w:r w:rsidRPr="00852244">
        <w:rPr>
          <w:b/>
        </w:rPr>
        <w:t xml:space="preserve">Prosjektbeskrivelsen skal være på </w:t>
      </w:r>
      <w:r w:rsidR="006B5C28" w:rsidRPr="00852244">
        <w:rPr>
          <w:b/>
        </w:rPr>
        <w:t>5-</w:t>
      </w:r>
      <w:r w:rsidRPr="00852244">
        <w:rPr>
          <w:b/>
        </w:rPr>
        <w:t>10 sider inkludert referanseliste, hvis ikke annet er oppgitt i utlysningen</w:t>
      </w:r>
      <w:r w:rsidR="006B5C28" w:rsidRPr="00852244">
        <w:rPr>
          <w:b/>
        </w:rPr>
        <w:t>.</w:t>
      </w:r>
      <w:r w:rsidR="00CF2337" w:rsidRPr="00852244">
        <w:rPr>
          <w:b/>
        </w:rPr>
        <w:t xml:space="preserve"> N</w:t>
      </w:r>
      <w:r w:rsidR="00885BB0" w:rsidRPr="00852244">
        <w:rPr>
          <w:b/>
        </w:rPr>
        <w:t xml:space="preserve">B! Hjelpetekstene i kursiv </w:t>
      </w:r>
      <w:r w:rsidR="00CF2337" w:rsidRPr="00852244">
        <w:rPr>
          <w:b/>
        </w:rPr>
        <w:t>må fjernes før innsending.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B5C28" w14:paraId="79380534" w14:textId="77777777" w:rsidTr="006B5C28">
        <w:tc>
          <w:tcPr>
            <w:tcW w:w="2122" w:type="dxa"/>
          </w:tcPr>
          <w:p w14:paraId="6A305C98" w14:textId="77777777" w:rsidR="006B5C28" w:rsidRDefault="006B5C28" w:rsidP="006B5C28">
            <w:r>
              <w:t>Navn på søker</w:t>
            </w:r>
          </w:p>
        </w:tc>
        <w:tc>
          <w:tcPr>
            <w:tcW w:w="7506" w:type="dxa"/>
          </w:tcPr>
          <w:p w14:paraId="5C5D0FE7" w14:textId="77777777" w:rsidR="006B5C28" w:rsidRDefault="006B5C28" w:rsidP="006B5C28"/>
        </w:tc>
      </w:tr>
      <w:tr w:rsidR="006B5C28" w14:paraId="05CFD8EA" w14:textId="77777777" w:rsidTr="006B5C28">
        <w:tc>
          <w:tcPr>
            <w:tcW w:w="2122" w:type="dxa"/>
          </w:tcPr>
          <w:p w14:paraId="752C987E" w14:textId="77777777" w:rsidR="006B5C28" w:rsidRDefault="006B5C28" w:rsidP="006B5C28">
            <w:r>
              <w:t>Tittel på prosjektet</w:t>
            </w:r>
          </w:p>
        </w:tc>
        <w:tc>
          <w:tcPr>
            <w:tcW w:w="7506" w:type="dxa"/>
          </w:tcPr>
          <w:p w14:paraId="4AE31CAC" w14:textId="77777777" w:rsidR="006B5C28" w:rsidRPr="003222CC" w:rsidRDefault="006B5C28" w:rsidP="006B5C28">
            <w:pPr>
              <w:rPr>
                <w:i/>
              </w:rPr>
            </w:pPr>
            <w:r w:rsidRPr="003222CC">
              <w:rPr>
                <w:i/>
              </w:rPr>
              <w:t>Tittelen skal gi informasjon om hva prosjektet handler om.</w:t>
            </w:r>
          </w:p>
        </w:tc>
      </w:tr>
      <w:tr w:rsidR="006B5C28" w14:paraId="415AB349" w14:textId="77777777" w:rsidTr="006B5C28">
        <w:tc>
          <w:tcPr>
            <w:tcW w:w="2122" w:type="dxa"/>
          </w:tcPr>
          <w:p w14:paraId="11C1481A" w14:textId="77777777" w:rsidR="006B5C28" w:rsidRDefault="006B5C28" w:rsidP="006B5C28">
            <w:r>
              <w:t>Forslag til hovedveileder</w:t>
            </w:r>
          </w:p>
        </w:tc>
        <w:tc>
          <w:tcPr>
            <w:tcW w:w="7506" w:type="dxa"/>
          </w:tcPr>
          <w:p w14:paraId="3EF7BEAC" w14:textId="77777777" w:rsidR="006B5C28" w:rsidRPr="003222CC" w:rsidRDefault="006B5C28" w:rsidP="00F81691">
            <w:pPr>
              <w:rPr>
                <w:i/>
              </w:rPr>
            </w:pPr>
            <w:r w:rsidRPr="003222CC">
              <w:rPr>
                <w:i/>
              </w:rPr>
              <w:t xml:space="preserve">Veiledere må tilfredsstille krav til å veilede på doktorgradsnivå: Fullført doktorgrad og/eller </w:t>
            </w:r>
            <w:r w:rsidR="00F81691">
              <w:rPr>
                <w:i/>
              </w:rPr>
              <w:t>tilsvarende kompetanse innen fagfeltet</w:t>
            </w:r>
            <w:r w:rsidRPr="003222CC">
              <w:rPr>
                <w:i/>
              </w:rPr>
              <w:t xml:space="preserve">, aktiv </w:t>
            </w:r>
            <w:r w:rsidR="00E53A62">
              <w:rPr>
                <w:i/>
              </w:rPr>
              <w:t>innen sitt fagfelt</w:t>
            </w:r>
            <w:r w:rsidR="00F81691">
              <w:rPr>
                <w:i/>
              </w:rPr>
              <w:t>. Tidligere erfaring fra veiledning på dette nivået</w:t>
            </w:r>
          </w:p>
        </w:tc>
      </w:tr>
      <w:tr w:rsidR="006B5C28" w14:paraId="23DE864D" w14:textId="77777777" w:rsidTr="006B5C28">
        <w:tc>
          <w:tcPr>
            <w:tcW w:w="2122" w:type="dxa"/>
          </w:tcPr>
          <w:p w14:paraId="4F9CD973" w14:textId="77777777" w:rsidR="006B5C28" w:rsidRDefault="006B5C28" w:rsidP="006B5C28">
            <w:r>
              <w:t>Evt. medveileder(e)</w:t>
            </w:r>
          </w:p>
        </w:tc>
        <w:tc>
          <w:tcPr>
            <w:tcW w:w="7506" w:type="dxa"/>
          </w:tcPr>
          <w:p w14:paraId="4F4EFA20" w14:textId="77777777" w:rsidR="006B5C28" w:rsidRPr="003222CC" w:rsidRDefault="00CE6AB1" w:rsidP="00CE6AB1">
            <w:pPr>
              <w:rPr>
                <w:i/>
              </w:rPr>
            </w:pPr>
            <w:r w:rsidRPr="003222CC">
              <w:rPr>
                <w:i/>
              </w:rPr>
              <w:t xml:space="preserve">Det er ikke nødvendig at dette er avklart på søknadstidspunkt </w:t>
            </w:r>
          </w:p>
        </w:tc>
      </w:tr>
      <w:tr w:rsidR="006B5C28" w14:paraId="6EF59112" w14:textId="77777777" w:rsidTr="006B5C28">
        <w:tc>
          <w:tcPr>
            <w:tcW w:w="2122" w:type="dxa"/>
          </w:tcPr>
          <w:p w14:paraId="2AD3084C" w14:textId="77777777" w:rsidR="006B5C28" w:rsidRDefault="006B5C28" w:rsidP="006B5C28">
            <w:r>
              <w:t>Institutt</w:t>
            </w:r>
          </w:p>
        </w:tc>
        <w:tc>
          <w:tcPr>
            <w:tcW w:w="7506" w:type="dxa"/>
          </w:tcPr>
          <w:p w14:paraId="7CF21AA8" w14:textId="77777777" w:rsidR="006B5C28" w:rsidRPr="003222CC" w:rsidRDefault="006B5C28" w:rsidP="006B5C28">
            <w:pPr>
              <w:rPr>
                <w:i/>
              </w:rPr>
            </w:pPr>
            <w:r w:rsidRPr="003222CC">
              <w:rPr>
                <w:i/>
              </w:rPr>
              <w:t>Prosjektet må knyttes til et av instituttene ved HF</w:t>
            </w:r>
          </w:p>
        </w:tc>
      </w:tr>
    </w:tbl>
    <w:p w14:paraId="5DCB4B0F" w14:textId="77777777" w:rsidR="006B5C28" w:rsidRPr="006B5C28" w:rsidRDefault="006B5C28" w:rsidP="006B5C28"/>
    <w:p w14:paraId="5B0B7176" w14:textId="77777777" w:rsidR="001C490B" w:rsidRPr="00885BB0" w:rsidRDefault="00BA538B" w:rsidP="00D35CAE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885BB0">
        <w:rPr>
          <w:rFonts w:ascii="Century Schoolbook" w:hAnsi="Century Schoolbook"/>
          <w:sz w:val="32"/>
          <w:szCs w:val="32"/>
        </w:rPr>
        <w:t>1</w:t>
      </w:r>
      <w:r w:rsidR="001C490B" w:rsidRPr="00885BB0">
        <w:rPr>
          <w:rFonts w:ascii="Century Schoolbook" w:hAnsi="Century Schoolbook"/>
          <w:sz w:val="32"/>
          <w:szCs w:val="32"/>
        </w:rPr>
        <w:t xml:space="preserve">. </w:t>
      </w:r>
      <w:r w:rsidR="006B5C28" w:rsidRPr="00885BB0">
        <w:rPr>
          <w:rFonts w:ascii="Century Schoolbook" w:hAnsi="Century Schoolbook"/>
          <w:sz w:val="32"/>
          <w:szCs w:val="32"/>
        </w:rPr>
        <w:t>Bakgrunnen for prosjektet</w:t>
      </w:r>
    </w:p>
    <w:p w14:paraId="610CB519" w14:textId="77777777" w:rsidR="001C490B" w:rsidRPr="00885BB0" w:rsidRDefault="001C490B" w:rsidP="00852244">
      <w:pPr>
        <w:pStyle w:val="Overskrift4"/>
      </w:pPr>
      <w:r w:rsidRPr="00885BB0">
        <w:t>Bakgrunn og kunnskapsstatus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5BB0" w:rsidRPr="00885BB0" w14:paraId="0B87092E" w14:textId="77777777" w:rsidTr="00885BB0">
        <w:tc>
          <w:tcPr>
            <w:tcW w:w="9628" w:type="dxa"/>
          </w:tcPr>
          <w:p w14:paraId="3F8C7C3D" w14:textId="77777777" w:rsidR="00885BB0" w:rsidRPr="00885BB0" w:rsidRDefault="00885BB0" w:rsidP="00A945E1">
            <w:pPr>
              <w:rPr>
                <w:i/>
              </w:rPr>
            </w:pPr>
            <w:r w:rsidRPr="00885BB0">
              <w:rPr>
                <w:i/>
              </w:rPr>
              <w:t xml:space="preserve">Søkeren må dokumentere god kjennskap til </w:t>
            </w:r>
            <w:r w:rsidR="00A945E1">
              <w:rPr>
                <w:i/>
              </w:rPr>
              <w:t>feltet</w:t>
            </w:r>
            <w:r w:rsidRPr="00885BB0">
              <w:rPr>
                <w:i/>
              </w:rPr>
              <w:t>, bå</w:t>
            </w:r>
            <w:r w:rsidR="00A837C7">
              <w:rPr>
                <w:i/>
              </w:rPr>
              <w:t xml:space="preserve">de nasjonalt og internasjonalt. </w:t>
            </w:r>
            <w:r w:rsidR="00A837C7" w:rsidRPr="00885BB0">
              <w:rPr>
                <w:i/>
              </w:rPr>
              <w:t>Prosjekt</w:t>
            </w:r>
            <w:r w:rsidR="00A837C7">
              <w:rPr>
                <w:i/>
              </w:rPr>
              <w:t>-</w:t>
            </w:r>
            <w:r w:rsidR="00A837C7" w:rsidRPr="00885BB0">
              <w:rPr>
                <w:i/>
              </w:rPr>
              <w:t xml:space="preserve">beskrivelsen </w:t>
            </w:r>
            <w:r w:rsidR="00A837C7">
              <w:rPr>
                <w:i/>
              </w:rPr>
              <w:t>må gjøre rede for hvordan prosjektets o</w:t>
            </w:r>
            <w:r w:rsidR="00A837C7" w:rsidRPr="00885BB0">
              <w:rPr>
                <w:i/>
              </w:rPr>
              <w:t xml:space="preserve">riginalitet, nyhetsverdi og relevans for feltet </w:t>
            </w:r>
            <w:r w:rsidR="00A837C7">
              <w:rPr>
                <w:i/>
              </w:rPr>
              <w:t>frambringer</w:t>
            </w:r>
            <w:r w:rsidR="00A837C7" w:rsidRPr="00885BB0">
              <w:rPr>
                <w:i/>
              </w:rPr>
              <w:t xml:space="preserve"> ny kunnska</w:t>
            </w:r>
            <w:r w:rsidR="00A837C7">
              <w:rPr>
                <w:i/>
              </w:rPr>
              <w:t>p.</w:t>
            </w:r>
          </w:p>
        </w:tc>
      </w:tr>
    </w:tbl>
    <w:p w14:paraId="5677D518" w14:textId="77777777" w:rsidR="006B5C28" w:rsidRDefault="006B5C28" w:rsidP="001C490B">
      <w:pPr>
        <w:rPr>
          <w:szCs w:val="24"/>
        </w:rPr>
      </w:pPr>
    </w:p>
    <w:p w14:paraId="4E36DA13" w14:textId="77777777" w:rsidR="00885BB0" w:rsidRPr="00885BB0" w:rsidRDefault="00885BB0" w:rsidP="001C490B">
      <w:pPr>
        <w:rPr>
          <w:szCs w:val="24"/>
        </w:rPr>
      </w:pPr>
    </w:p>
    <w:p w14:paraId="2958FB5F" w14:textId="77777777" w:rsidR="001C490B" w:rsidRPr="00885BB0" w:rsidRDefault="001C490B" w:rsidP="00852244">
      <w:pPr>
        <w:pStyle w:val="Overskrift4"/>
      </w:pPr>
      <w:r w:rsidRPr="00885BB0">
        <w:t xml:space="preserve">Problemstillinger, </w:t>
      </w:r>
      <w:r w:rsidR="009F5662">
        <w:t>teori-</w:t>
      </w:r>
      <w:r w:rsidRPr="00885BB0">
        <w:t xml:space="preserve"> og metodevalg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5BB0" w:rsidRPr="00885BB0" w14:paraId="608F4D51" w14:textId="77777777" w:rsidTr="00885BB0">
        <w:tc>
          <w:tcPr>
            <w:tcW w:w="9628" w:type="dxa"/>
          </w:tcPr>
          <w:p w14:paraId="55B037A3" w14:textId="77777777" w:rsidR="00885BB0" w:rsidRDefault="00885BB0" w:rsidP="005E1618">
            <w:pPr>
              <w:rPr>
                <w:i/>
                <w:szCs w:val="24"/>
              </w:rPr>
            </w:pPr>
            <w:r w:rsidRPr="00885BB0">
              <w:rPr>
                <w:i/>
                <w:szCs w:val="24"/>
              </w:rPr>
              <w:t xml:space="preserve">Problemstillinger og/eller hypoteser skal framstilles klart og i en språklig form som er forståelig for generalister på fagområdet. Problemstillingen skal presisere, avgrense og innsnevre temaet. </w:t>
            </w:r>
          </w:p>
          <w:p w14:paraId="64535708" w14:textId="77777777" w:rsidR="00885BB0" w:rsidRDefault="00885BB0" w:rsidP="005E1618">
            <w:pPr>
              <w:rPr>
                <w:i/>
                <w:szCs w:val="24"/>
              </w:rPr>
            </w:pPr>
          </w:p>
          <w:p w14:paraId="6C3EC08B" w14:textId="77777777" w:rsidR="00885BB0" w:rsidRPr="003222CC" w:rsidRDefault="00885BB0" w:rsidP="00885BB0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 xml:space="preserve">Søkeren må gi en kort beskrivelse av </w:t>
            </w:r>
            <w:r w:rsidR="00A837C7">
              <w:rPr>
                <w:i/>
                <w:szCs w:val="24"/>
              </w:rPr>
              <w:t xml:space="preserve">metodene og teoriene som skal brukes til </w:t>
            </w:r>
            <w:r w:rsidRPr="003222CC">
              <w:rPr>
                <w:i/>
                <w:szCs w:val="24"/>
              </w:rPr>
              <w:t>å utforske problemstillingen</w:t>
            </w:r>
            <w:r w:rsidR="00A837C7">
              <w:rPr>
                <w:i/>
                <w:szCs w:val="24"/>
              </w:rPr>
              <w:t>, samt beskrive sammenhengen mellom problemstilling, teori, metoder og resultat</w:t>
            </w:r>
            <w:r w:rsidRPr="003222CC">
              <w:rPr>
                <w:i/>
                <w:szCs w:val="24"/>
              </w:rPr>
              <w:t>.</w:t>
            </w:r>
            <w:r w:rsidR="00A837C7">
              <w:rPr>
                <w:i/>
                <w:szCs w:val="24"/>
              </w:rPr>
              <w:t xml:space="preserve"> Videre må søkeren beskrive metodene som skal brukes til dokumentasjon av prosess og resultat.</w:t>
            </w:r>
          </w:p>
          <w:p w14:paraId="3E6D9141" w14:textId="77777777" w:rsidR="00885BB0" w:rsidRPr="003222CC" w:rsidRDefault="00885BB0" w:rsidP="00885BB0">
            <w:pPr>
              <w:rPr>
                <w:i/>
                <w:szCs w:val="24"/>
              </w:rPr>
            </w:pPr>
          </w:p>
          <w:p w14:paraId="0C6A2EBA" w14:textId="77777777" w:rsidR="00885BB0" w:rsidRPr="00885BB0" w:rsidRDefault="00885BB0" w:rsidP="005E1618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>Der det er relevant bør problemstillinger knyttet til fler- og tverrfaglighet adresseres.</w:t>
            </w:r>
          </w:p>
        </w:tc>
      </w:tr>
    </w:tbl>
    <w:p w14:paraId="7495FBA8" w14:textId="77777777" w:rsidR="003642E3" w:rsidRPr="00885BB0" w:rsidRDefault="003642E3" w:rsidP="001C490B">
      <w:pPr>
        <w:rPr>
          <w:szCs w:val="24"/>
        </w:rPr>
      </w:pPr>
    </w:p>
    <w:p w14:paraId="38E45710" w14:textId="77777777" w:rsidR="001C490B" w:rsidRPr="00885BB0" w:rsidRDefault="001C490B" w:rsidP="001C490B">
      <w:pPr>
        <w:rPr>
          <w:szCs w:val="24"/>
        </w:rPr>
      </w:pPr>
    </w:p>
    <w:p w14:paraId="2AECE48B" w14:textId="77777777" w:rsidR="001C490B" w:rsidRPr="00231367" w:rsidRDefault="003642E3" w:rsidP="00852244">
      <w:pPr>
        <w:pStyle w:val="Overskrift3"/>
        <w:rPr>
          <w:rFonts w:ascii="Century Schoolbook" w:hAnsi="Century Schoolbook"/>
          <w:sz w:val="32"/>
          <w:szCs w:val="32"/>
        </w:rPr>
      </w:pPr>
      <w:r w:rsidRPr="00231367">
        <w:rPr>
          <w:rFonts w:ascii="Century Schoolbook" w:hAnsi="Century Schoolbook"/>
          <w:sz w:val="32"/>
          <w:szCs w:val="32"/>
        </w:rPr>
        <w:t>2</w:t>
      </w:r>
      <w:r w:rsidR="00FD52CE" w:rsidRPr="00231367">
        <w:rPr>
          <w:rFonts w:ascii="Century Schoolbook" w:hAnsi="Century Schoolbook"/>
          <w:sz w:val="32"/>
          <w:szCs w:val="32"/>
        </w:rPr>
        <w:t>.</w:t>
      </w:r>
      <w:r w:rsidR="00852244" w:rsidRPr="00231367">
        <w:rPr>
          <w:rFonts w:ascii="Century Schoolbook" w:hAnsi="Century Schoolbook"/>
          <w:sz w:val="32"/>
          <w:szCs w:val="32"/>
        </w:rPr>
        <w:tab/>
      </w:r>
      <w:r w:rsidRPr="00231367">
        <w:rPr>
          <w:rFonts w:ascii="Century Schoolbook" w:hAnsi="Century Schoolbook"/>
          <w:sz w:val="32"/>
          <w:szCs w:val="32"/>
        </w:rPr>
        <w:t>Prosjektplan</w:t>
      </w:r>
    </w:p>
    <w:p w14:paraId="5D087944" w14:textId="77777777" w:rsidR="00955B65" w:rsidRPr="00F27DDB" w:rsidRDefault="00955B65" w:rsidP="002118A3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5BB0" w:rsidRPr="00885BB0" w14:paraId="5AFE6636" w14:textId="77777777" w:rsidTr="00885BB0">
        <w:tc>
          <w:tcPr>
            <w:tcW w:w="9628" w:type="dxa"/>
          </w:tcPr>
          <w:p w14:paraId="29211E90" w14:textId="77777777" w:rsidR="00885BB0" w:rsidRDefault="00885BB0" w:rsidP="00F115EC">
            <w:pPr>
              <w:rPr>
                <w:i/>
                <w:szCs w:val="24"/>
              </w:rPr>
            </w:pPr>
            <w:r w:rsidRPr="00885BB0">
              <w:rPr>
                <w:i/>
                <w:szCs w:val="24"/>
              </w:rPr>
              <w:t>Prosjektbeskrivelsen skal inneholde en utdypende beskrivelse av gjennomføringen av prosjektet.</w:t>
            </w:r>
            <w:r w:rsidR="000D3106">
              <w:rPr>
                <w:i/>
                <w:szCs w:val="24"/>
              </w:rPr>
              <w:t xml:space="preserve"> Prosjektet skal være et selvstendig kunstnerisk arbeid på høyt nivå når det gjelder originalitet, uttrykk, koherens og formidling.</w:t>
            </w:r>
          </w:p>
          <w:p w14:paraId="769E53A0" w14:textId="77777777" w:rsidR="00885BB0" w:rsidRDefault="00885BB0" w:rsidP="00F115EC">
            <w:pPr>
              <w:rPr>
                <w:i/>
                <w:szCs w:val="24"/>
              </w:rPr>
            </w:pPr>
          </w:p>
          <w:p w14:paraId="32FB0EBF" w14:textId="77777777" w:rsidR="00885BB0" w:rsidRPr="003222CC" w:rsidRDefault="00885BB0" w:rsidP="00885BB0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 xml:space="preserve">Det må gjøres rede for hvordan prosjektet er planlagt gjennomført. Prosjektet må framstå som realistisk og gjennomførbart faglig, organisatorisk </w:t>
            </w:r>
            <w:r w:rsidR="00231367">
              <w:rPr>
                <w:i/>
                <w:szCs w:val="24"/>
              </w:rPr>
              <w:t xml:space="preserve">og med de </w:t>
            </w:r>
            <w:r w:rsidR="000D3106">
              <w:rPr>
                <w:i/>
                <w:szCs w:val="24"/>
              </w:rPr>
              <w:t>tilgjengelige ressurse</w:t>
            </w:r>
            <w:r w:rsidR="00231367">
              <w:rPr>
                <w:i/>
                <w:szCs w:val="24"/>
              </w:rPr>
              <w:t>ne</w:t>
            </w:r>
            <w:r w:rsidRPr="003222CC">
              <w:rPr>
                <w:i/>
                <w:szCs w:val="24"/>
              </w:rPr>
              <w:t xml:space="preserve">. Prosjektbeskrivelsen må derfor inneholde en framdriftsplan som viser at prosjektet lar seg gjennomføre innenfor normert tid, dvs. et fulltidsstudium på 3 år der </w:t>
            </w:r>
            <w:r w:rsidR="0002041D">
              <w:rPr>
                <w:i/>
                <w:szCs w:val="24"/>
              </w:rPr>
              <w:t xml:space="preserve">tilsammen </w:t>
            </w:r>
            <w:r w:rsidRPr="003222CC">
              <w:rPr>
                <w:i/>
                <w:szCs w:val="24"/>
              </w:rPr>
              <w:t xml:space="preserve">½ </w:t>
            </w:r>
            <w:r w:rsidR="0002041D">
              <w:rPr>
                <w:i/>
                <w:szCs w:val="24"/>
              </w:rPr>
              <w:t xml:space="preserve">år </w:t>
            </w:r>
            <w:r w:rsidRPr="003222CC">
              <w:rPr>
                <w:i/>
                <w:szCs w:val="24"/>
              </w:rPr>
              <w:t xml:space="preserve">er satt til side til den obligatoriske opplæringsdelen. </w:t>
            </w:r>
          </w:p>
          <w:p w14:paraId="64718555" w14:textId="77777777" w:rsidR="00885BB0" w:rsidRDefault="00885BB0" w:rsidP="00885BB0">
            <w:pPr>
              <w:rPr>
                <w:i/>
                <w:szCs w:val="24"/>
              </w:rPr>
            </w:pPr>
          </w:p>
          <w:p w14:paraId="721506CF" w14:textId="77777777" w:rsidR="009F5662" w:rsidRDefault="009F5662" w:rsidP="00885BB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Søkeren må vise </w:t>
            </w:r>
            <w:r w:rsidR="00D74556">
              <w:rPr>
                <w:i/>
                <w:szCs w:val="24"/>
              </w:rPr>
              <w:t>at vedkommende har de nødvendige faglige forutsetningene for å gjennomføre prosjektet.</w:t>
            </w:r>
          </w:p>
          <w:p w14:paraId="2BB339D9" w14:textId="77777777" w:rsidR="00F81691" w:rsidRDefault="00F81691" w:rsidP="00885BB0">
            <w:pPr>
              <w:rPr>
                <w:i/>
                <w:szCs w:val="24"/>
              </w:rPr>
            </w:pPr>
          </w:p>
          <w:p w14:paraId="15BEFD0C" w14:textId="77777777" w:rsidR="00885BB0" w:rsidRPr="00885BB0" w:rsidRDefault="00885BB0" w:rsidP="0002041D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>Det skal også gjøres rede for hvordan søkeren skal oppfylle</w:t>
            </w:r>
            <w:r w:rsidR="0002041D">
              <w:rPr>
                <w:i/>
                <w:szCs w:val="24"/>
              </w:rPr>
              <w:t xml:space="preserve"> kravene</w:t>
            </w:r>
            <w:r w:rsidRPr="003222CC">
              <w:rPr>
                <w:i/>
                <w:szCs w:val="24"/>
              </w:rPr>
              <w:t xml:space="preserve"> dersom prosjektet krever konkret kompetanse som ikke åpenbart fremgår av søknaden forøvrig (språk, metoder o.l.).</w:t>
            </w:r>
          </w:p>
        </w:tc>
      </w:tr>
    </w:tbl>
    <w:p w14:paraId="6CA40FF0" w14:textId="77777777" w:rsidR="00D35CAE" w:rsidRPr="00885BB0" w:rsidRDefault="00D35CAE" w:rsidP="002118A3">
      <w:pPr>
        <w:rPr>
          <w:szCs w:val="24"/>
        </w:rPr>
      </w:pPr>
    </w:p>
    <w:p w14:paraId="6D0460B9" w14:textId="77777777" w:rsidR="001C490B" w:rsidRPr="00885BB0" w:rsidRDefault="00DD414A" w:rsidP="00D35CAE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885BB0">
        <w:rPr>
          <w:rFonts w:ascii="Century Schoolbook" w:hAnsi="Century Schoolbook"/>
          <w:sz w:val="32"/>
          <w:szCs w:val="32"/>
        </w:rPr>
        <w:t xml:space="preserve">3.  Forankring </w:t>
      </w:r>
    </w:p>
    <w:p w14:paraId="5BFF80D5" w14:textId="77777777" w:rsidR="00DD414A" w:rsidRDefault="00DD414A" w:rsidP="00DD414A">
      <w:pPr>
        <w:rPr>
          <w:sz w:val="22"/>
          <w:szCs w:val="22"/>
        </w:rPr>
      </w:pPr>
    </w:p>
    <w:p w14:paraId="73FE4D4F" w14:textId="77777777" w:rsidR="00DD414A" w:rsidRPr="00885BB0" w:rsidRDefault="00DD414A" w:rsidP="00852244">
      <w:pPr>
        <w:pStyle w:val="Overskrift4"/>
      </w:pPr>
      <w:r w:rsidRPr="00885BB0">
        <w:t>Faglig forankring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22CC" w:rsidRPr="003222CC" w14:paraId="640FEA2F" w14:textId="77777777" w:rsidTr="003222CC">
        <w:tc>
          <w:tcPr>
            <w:tcW w:w="9628" w:type="dxa"/>
          </w:tcPr>
          <w:p w14:paraId="7DE8B90C" w14:textId="77777777" w:rsidR="003222CC" w:rsidRPr="003222CC" w:rsidRDefault="003222CC" w:rsidP="00836DF1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 xml:space="preserve">Prosjektet må plasseres faglig på institusjonen og i en nasjonal og internasjonal </w:t>
            </w:r>
            <w:r w:rsidR="0002041D">
              <w:rPr>
                <w:i/>
                <w:szCs w:val="24"/>
              </w:rPr>
              <w:t>fag</w:t>
            </w:r>
            <w:r w:rsidRPr="003222CC">
              <w:rPr>
                <w:i/>
                <w:szCs w:val="24"/>
              </w:rPr>
              <w:t>kontekst.</w:t>
            </w:r>
          </w:p>
        </w:tc>
      </w:tr>
    </w:tbl>
    <w:p w14:paraId="5197EB68" w14:textId="77777777" w:rsidR="00DD414A" w:rsidRPr="003222CC" w:rsidRDefault="00DD414A" w:rsidP="001C490B">
      <w:pPr>
        <w:rPr>
          <w:szCs w:val="24"/>
        </w:rPr>
      </w:pPr>
    </w:p>
    <w:p w14:paraId="4C2EE8EB" w14:textId="77777777" w:rsidR="003222CC" w:rsidRDefault="003222CC" w:rsidP="001C490B">
      <w:pPr>
        <w:rPr>
          <w:sz w:val="22"/>
          <w:szCs w:val="22"/>
        </w:rPr>
      </w:pPr>
    </w:p>
    <w:p w14:paraId="3EAA6E0A" w14:textId="77777777" w:rsidR="00DD414A" w:rsidRPr="00885BB0" w:rsidRDefault="00DD414A" w:rsidP="00852244">
      <w:pPr>
        <w:pStyle w:val="Overskrift4"/>
      </w:pPr>
      <w:r w:rsidRPr="00885BB0">
        <w:t xml:space="preserve">Strategisk forankring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22CC" w:rsidRPr="003222CC" w14:paraId="2B3273E1" w14:textId="77777777" w:rsidTr="003222CC">
        <w:tc>
          <w:tcPr>
            <w:tcW w:w="9628" w:type="dxa"/>
          </w:tcPr>
          <w:p w14:paraId="2B4C5A57" w14:textId="77777777" w:rsidR="003222CC" w:rsidRPr="003222CC" w:rsidRDefault="003222CC" w:rsidP="00F81691">
            <w:pPr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 xml:space="preserve">Gjør rede for hvordan prosjektet er forankret i </w:t>
            </w:r>
            <w:hyperlink r:id="rId8" w:anchor="kunst" w:history="1">
              <w:r w:rsidRPr="00B309AA">
                <w:rPr>
                  <w:rStyle w:val="Hyperkobling"/>
                  <w:i/>
                  <w:szCs w:val="24"/>
                </w:rPr>
                <w:t>NTNU</w:t>
              </w:r>
            </w:hyperlink>
            <w:r w:rsidRPr="003222CC">
              <w:rPr>
                <w:i/>
                <w:szCs w:val="24"/>
              </w:rPr>
              <w:t xml:space="preserve"> og </w:t>
            </w:r>
            <w:hyperlink r:id="rId9" w:history="1">
              <w:r w:rsidRPr="00B309AA">
                <w:rPr>
                  <w:rStyle w:val="Hyperkobling"/>
                  <w:i/>
                  <w:szCs w:val="24"/>
                </w:rPr>
                <w:t>Det humanistiske fakultets</w:t>
              </w:r>
            </w:hyperlink>
            <w:r w:rsidRPr="003222CC">
              <w:rPr>
                <w:i/>
                <w:szCs w:val="24"/>
              </w:rPr>
              <w:t xml:space="preserve"> strategiske mål og planer. </w:t>
            </w:r>
          </w:p>
        </w:tc>
      </w:tr>
    </w:tbl>
    <w:p w14:paraId="49944206" w14:textId="77777777" w:rsidR="001C490B" w:rsidRPr="003222CC" w:rsidRDefault="001C490B" w:rsidP="001C490B">
      <w:pPr>
        <w:rPr>
          <w:szCs w:val="24"/>
        </w:rPr>
      </w:pPr>
    </w:p>
    <w:p w14:paraId="57B5BE5D" w14:textId="77777777" w:rsidR="00DD414A" w:rsidRPr="003222CC" w:rsidRDefault="00DD414A" w:rsidP="00DD414A">
      <w:pPr>
        <w:pStyle w:val="Overskrift2"/>
        <w:spacing w:after="120"/>
        <w:rPr>
          <w:rFonts w:ascii="Century Schoolbook" w:hAnsi="Century Schoolbook"/>
          <w:sz w:val="32"/>
          <w:szCs w:val="32"/>
        </w:rPr>
      </w:pPr>
      <w:r w:rsidRPr="003222CC">
        <w:rPr>
          <w:rFonts w:ascii="Century Schoolbook" w:hAnsi="Century Schoolbook"/>
          <w:sz w:val="32"/>
          <w:szCs w:val="32"/>
        </w:rPr>
        <w:t xml:space="preserve">4.  Etiske vurderinger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22CC" w:rsidRPr="003222CC" w14:paraId="3C884975" w14:textId="77777777" w:rsidTr="003222CC">
        <w:tc>
          <w:tcPr>
            <w:tcW w:w="9628" w:type="dxa"/>
          </w:tcPr>
          <w:p w14:paraId="7254DBFC" w14:textId="77777777" w:rsidR="003222CC" w:rsidRPr="003222CC" w:rsidRDefault="003222CC" w:rsidP="0002041D">
            <w:pPr>
              <w:pStyle w:val="Listeavsnitt"/>
              <w:spacing w:after="120"/>
              <w:ind w:left="0"/>
              <w:rPr>
                <w:i/>
                <w:szCs w:val="24"/>
              </w:rPr>
            </w:pPr>
            <w:r w:rsidRPr="003222CC">
              <w:rPr>
                <w:i/>
                <w:szCs w:val="24"/>
              </w:rPr>
              <w:t xml:space="preserve">Det må tas stilling til om det er etiske problemstillinger knyttet til gjennomføringen av prosjektet. Dersom det er </w:t>
            </w:r>
            <w:r w:rsidR="00D74556">
              <w:rPr>
                <w:i/>
                <w:szCs w:val="24"/>
              </w:rPr>
              <w:t>tilfelle</w:t>
            </w:r>
            <w:r w:rsidRPr="003222CC">
              <w:rPr>
                <w:i/>
                <w:szCs w:val="24"/>
              </w:rPr>
              <w:t xml:space="preserve">, </w:t>
            </w:r>
            <w:r w:rsidR="0002041D">
              <w:rPr>
                <w:i/>
                <w:szCs w:val="24"/>
              </w:rPr>
              <w:t>må søkeren beskrive</w:t>
            </w:r>
            <w:r w:rsidRPr="003222CC">
              <w:rPr>
                <w:i/>
                <w:szCs w:val="24"/>
              </w:rPr>
              <w:t xml:space="preserve"> hvordan disse vil bli ivaretatt. </w:t>
            </w:r>
          </w:p>
        </w:tc>
      </w:tr>
    </w:tbl>
    <w:p w14:paraId="5376F188" w14:textId="77777777" w:rsidR="001C490B" w:rsidRPr="003222CC" w:rsidRDefault="001C490B" w:rsidP="003222CC">
      <w:pPr>
        <w:pStyle w:val="Listeavsnitt"/>
        <w:spacing w:after="120"/>
        <w:ind w:left="0"/>
        <w:rPr>
          <w:rStyle w:val="ingress11"/>
          <w:b w:val="0"/>
          <w:bCs w:val="0"/>
          <w:color w:val="0000FF"/>
          <w:szCs w:val="24"/>
          <w:u w:val="single"/>
        </w:rPr>
      </w:pPr>
      <w:r w:rsidRPr="003222CC">
        <w:rPr>
          <w:szCs w:val="24"/>
        </w:rPr>
        <w:br/>
      </w:r>
    </w:p>
    <w:p w14:paraId="151CDB0E" w14:textId="77777777" w:rsidR="001C490B" w:rsidRPr="00231367" w:rsidRDefault="00E87D47" w:rsidP="00852244">
      <w:pPr>
        <w:pStyle w:val="Overskrift3"/>
        <w:rPr>
          <w:rFonts w:ascii="Century Schoolbook" w:hAnsi="Century Schoolbook"/>
          <w:sz w:val="32"/>
          <w:szCs w:val="32"/>
        </w:rPr>
      </w:pPr>
      <w:r w:rsidRPr="00231367">
        <w:rPr>
          <w:rFonts w:ascii="Century Schoolbook" w:hAnsi="Century Schoolbook"/>
          <w:sz w:val="32"/>
          <w:szCs w:val="32"/>
        </w:rPr>
        <w:t>5</w:t>
      </w:r>
      <w:r w:rsidR="001C490B" w:rsidRPr="00231367">
        <w:rPr>
          <w:rFonts w:ascii="Century Schoolbook" w:hAnsi="Century Schoolbook"/>
          <w:sz w:val="32"/>
          <w:szCs w:val="32"/>
        </w:rPr>
        <w:t>.</w:t>
      </w:r>
      <w:r w:rsidR="00852244" w:rsidRPr="00231367">
        <w:rPr>
          <w:rFonts w:ascii="Century Schoolbook" w:hAnsi="Century Schoolbook"/>
          <w:sz w:val="32"/>
          <w:szCs w:val="32"/>
        </w:rPr>
        <w:tab/>
      </w:r>
      <w:r w:rsidR="00DD414A" w:rsidRPr="00231367">
        <w:rPr>
          <w:rFonts w:ascii="Century Schoolbook" w:hAnsi="Century Schoolbook"/>
          <w:sz w:val="32"/>
          <w:szCs w:val="32"/>
        </w:rPr>
        <w:t>Formidling</w:t>
      </w:r>
      <w:r w:rsidR="00963E23" w:rsidRPr="00231367">
        <w:rPr>
          <w:rFonts w:ascii="Century Schoolbook" w:hAnsi="Century Schoolbook"/>
          <w:sz w:val="32"/>
          <w:szCs w:val="32"/>
        </w:rPr>
        <w:t>- og framdriftsplan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22CC" w:rsidRPr="003222CC" w14:paraId="6A4F1BE5" w14:textId="77777777" w:rsidTr="003222CC">
        <w:tc>
          <w:tcPr>
            <w:tcW w:w="9628" w:type="dxa"/>
          </w:tcPr>
          <w:p w14:paraId="0F0C6A1A" w14:textId="77777777" w:rsidR="00963E23" w:rsidRPr="003222CC" w:rsidRDefault="00D74556" w:rsidP="00963E23">
            <w:pPr>
              <w:rPr>
                <w:rFonts w:ascii="TheSans B7 Bold" w:hAnsi="TheSans B7 Bold"/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Det må gjøres rede for hvordan det kunstneriske </w:t>
            </w:r>
            <w:r w:rsidR="00963E23">
              <w:rPr>
                <w:i/>
                <w:szCs w:val="24"/>
              </w:rPr>
              <w:t>resultatet</w:t>
            </w:r>
            <w:r>
              <w:rPr>
                <w:i/>
                <w:szCs w:val="24"/>
              </w:rPr>
              <w:t xml:space="preserve"> skal offentliggjøres, både når det gjelder tidsplan og format. </w:t>
            </w:r>
            <w:r w:rsidR="00963E23">
              <w:rPr>
                <w:i/>
                <w:szCs w:val="24"/>
              </w:rPr>
              <w:t xml:space="preserve">I tillegg må det gjøres rede for hvordan </w:t>
            </w:r>
            <w:r w:rsidR="00B309AA">
              <w:rPr>
                <w:i/>
                <w:szCs w:val="24"/>
              </w:rPr>
              <w:t xml:space="preserve">den kritiske </w:t>
            </w:r>
            <w:r w:rsidR="00963E23">
              <w:rPr>
                <w:i/>
                <w:szCs w:val="24"/>
              </w:rPr>
              <w:t>refleksjonen skal formidles, både når det gjelder medium og form.</w:t>
            </w:r>
          </w:p>
        </w:tc>
      </w:tr>
    </w:tbl>
    <w:p w14:paraId="77EDFFB9" w14:textId="77777777" w:rsidR="003222CC" w:rsidRPr="003222CC" w:rsidRDefault="003222CC" w:rsidP="003222CC"/>
    <w:p w14:paraId="00784CC1" w14:textId="77777777" w:rsidR="001C490B" w:rsidRPr="00231367" w:rsidRDefault="002434DD" w:rsidP="00852244">
      <w:pPr>
        <w:pStyle w:val="Overskrift3"/>
        <w:rPr>
          <w:rFonts w:ascii="Century Schoolbook" w:hAnsi="Century Schoolbook"/>
          <w:sz w:val="32"/>
          <w:szCs w:val="32"/>
        </w:rPr>
      </w:pPr>
      <w:r w:rsidRPr="00231367">
        <w:rPr>
          <w:rFonts w:ascii="Century Schoolbook" w:hAnsi="Century Schoolbook"/>
          <w:sz w:val="32"/>
          <w:szCs w:val="32"/>
        </w:rPr>
        <w:t>6</w:t>
      </w:r>
      <w:r w:rsidR="001C490B" w:rsidRPr="00231367">
        <w:rPr>
          <w:rFonts w:ascii="Century Schoolbook" w:hAnsi="Century Schoolbook"/>
          <w:sz w:val="32"/>
          <w:szCs w:val="32"/>
        </w:rPr>
        <w:t>.</w:t>
      </w:r>
      <w:r w:rsidR="00852244" w:rsidRPr="00231367">
        <w:rPr>
          <w:rFonts w:ascii="Century Schoolbook" w:hAnsi="Century Schoolbook"/>
          <w:sz w:val="32"/>
          <w:szCs w:val="32"/>
        </w:rPr>
        <w:tab/>
      </w:r>
      <w:r w:rsidR="00F81691" w:rsidRPr="00231367">
        <w:rPr>
          <w:rFonts w:ascii="Century Schoolbook" w:hAnsi="Century Schoolbook"/>
          <w:sz w:val="32"/>
          <w:szCs w:val="32"/>
        </w:rPr>
        <w:t>Utstyr og budsjett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22CC" w:rsidRPr="003222CC" w14:paraId="6C5E202F" w14:textId="77777777" w:rsidTr="003222CC">
        <w:tc>
          <w:tcPr>
            <w:tcW w:w="9628" w:type="dxa"/>
          </w:tcPr>
          <w:p w14:paraId="222534FF" w14:textId="2DB3FD58" w:rsidR="00852244" w:rsidRDefault="00F81691" w:rsidP="00F8169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Gjør rede for nødvendig utstyr og infrastruktur for gjennomføring av det kunstneriske utviklingsarbeidet, spesielt om det er behov for anskaffelser utover eksisterende ressurser ved instituttet. </w:t>
            </w:r>
            <w:r w:rsidR="000D255C">
              <w:rPr>
                <w:i/>
                <w:szCs w:val="24"/>
              </w:rPr>
              <w:t xml:space="preserve">Dette inkluderer alle utgifter knyttet til gjennomføring av prosjektet fra oppstart til innlevering av kritisk refleksjon og fullført sluttpresentasjon av det kunstneriske utviklingsarbeidet med unntak av kandidatens egne reise- og oppholdskostnader knyttet til obligatoriske samlinger i regi av Den nasjonale forskerskolen i kunstnerisk utviklingsarbeid. </w:t>
            </w:r>
            <w:r>
              <w:rPr>
                <w:i/>
                <w:szCs w:val="24"/>
              </w:rPr>
              <w:t xml:space="preserve">Dersom prosjektet har en kostnadsramme utover ordinære driftsmidler, </w:t>
            </w:r>
            <w:r w:rsidR="0002041D">
              <w:rPr>
                <w:i/>
                <w:szCs w:val="24"/>
              </w:rPr>
              <w:t xml:space="preserve">må søkeren </w:t>
            </w:r>
            <w:r>
              <w:rPr>
                <w:i/>
                <w:szCs w:val="24"/>
              </w:rPr>
              <w:t>gjør</w:t>
            </w:r>
            <w:r w:rsidR="0002041D">
              <w:rPr>
                <w:i/>
                <w:szCs w:val="24"/>
              </w:rPr>
              <w:t>e</w:t>
            </w:r>
            <w:r>
              <w:rPr>
                <w:i/>
                <w:szCs w:val="24"/>
              </w:rPr>
              <w:t xml:space="preserve"> rede for finansieringsplan. Det vil være mulig å søke fakultetet om </w:t>
            </w:r>
            <w:hyperlink r:id="rId10" w:history="1">
              <w:r w:rsidRPr="00042200">
                <w:rPr>
                  <w:rStyle w:val="Hyperkobling"/>
                  <w:i/>
                  <w:szCs w:val="24"/>
                </w:rPr>
                <w:t>støtte til lengre utenlandsopphold</w:t>
              </w:r>
            </w:hyperlink>
            <w:r>
              <w:rPr>
                <w:i/>
                <w:szCs w:val="24"/>
              </w:rPr>
              <w:t xml:space="preserve">. </w:t>
            </w:r>
          </w:p>
          <w:p w14:paraId="086EECEA" w14:textId="77777777" w:rsidR="00852244" w:rsidRDefault="00852244" w:rsidP="00F81691">
            <w:pPr>
              <w:rPr>
                <w:i/>
                <w:szCs w:val="24"/>
              </w:rPr>
            </w:pPr>
          </w:p>
          <w:p w14:paraId="2283768F" w14:textId="77777777" w:rsidR="00231367" w:rsidRDefault="00231367" w:rsidP="00F8169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Forslag til budsjettoppsett: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553"/>
              <w:gridCol w:w="1715"/>
              <w:gridCol w:w="3134"/>
            </w:tblGrid>
            <w:tr w:rsidR="00852244" w14:paraId="35A29F81" w14:textId="77777777" w:rsidTr="000D255C">
              <w:tc>
                <w:tcPr>
                  <w:tcW w:w="4553" w:type="dxa"/>
                </w:tcPr>
                <w:p w14:paraId="286807DB" w14:textId="77777777" w:rsidR="00852244" w:rsidRPr="00852244" w:rsidRDefault="00852244" w:rsidP="00852244">
                  <w:pPr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Kostnad</w:t>
                  </w:r>
                </w:p>
              </w:tc>
              <w:tc>
                <w:tcPr>
                  <w:tcW w:w="1715" w:type="dxa"/>
                </w:tcPr>
                <w:p w14:paraId="3A022BB9" w14:textId="77777777" w:rsidR="00852244" w:rsidRPr="00852244" w:rsidRDefault="00852244" w:rsidP="00852244">
                  <w:pPr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Sum</w:t>
                  </w:r>
                </w:p>
              </w:tc>
              <w:tc>
                <w:tcPr>
                  <w:tcW w:w="3134" w:type="dxa"/>
                </w:tcPr>
                <w:p w14:paraId="00541B29" w14:textId="77777777" w:rsidR="00852244" w:rsidRPr="00852244" w:rsidRDefault="00852244" w:rsidP="00852244">
                  <w:pPr>
                    <w:rPr>
                      <w:b/>
                      <w:bCs/>
                      <w:iCs/>
                      <w:szCs w:val="24"/>
                    </w:rPr>
                  </w:pPr>
                  <w:r>
                    <w:rPr>
                      <w:b/>
                      <w:bCs/>
                      <w:iCs/>
                      <w:szCs w:val="24"/>
                    </w:rPr>
                    <w:t>Spesifisering</w:t>
                  </w:r>
                </w:p>
              </w:tc>
            </w:tr>
            <w:tr w:rsidR="00852244" w14:paraId="7C920B92" w14:textId="77777777" w:rsidTr="000D255C">
              <w:tc>
                <w:tcPr>
                  <w:tcW w:w="4553" w:type="dxa"/>
                </w:tcPr>
                <w:p w14:paraId="0978F297" w14:textId="77777777" w:rsidR="00852244" w:rsidRP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Produksjon og utviklingskostnader</w:t>
                  </w:r>
                </w:p>
              </w:tc>
              <w:tc>
                <w:tcPr>
                  <w:tcW w:w="1715" w:type="dxa"/>
                </w:tcPr>
                <w:p w14:paraId="7FFF3B08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7D889A3D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03D190BC" w14:textId="77777777" w:rsidTr="000D255C">
              <w:tc>
                <w:tcPr>
                  <w:tcW w:w="4553" w:type="dxa"/>
                </w:tcPr>
                <w:p w14:paraId="09D2D229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77D51495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4837FFB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314325D8" w14:textId="77777777" w:rsidTr="000D255C">
              <w:tc>
                <w:tcPr>
                  <w:tcW w:w="4553" w:type="dxa"/>
                </w:tcPr>
                <w:p w14:paraId="19AA39E4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327B9F25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B951493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27EB4324" w14:textId="77777777" w:rsidTr="000D255C">
              <w:tc>
                <w:tcPr>
                  <w:tcW w:w="4553" w:type="dxa"/>
                </w:tcPr>
                <w:p w14:paraId="780F8C28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0780DFAF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7611E781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108CF1B5" w14:textId="77777777" w:rsidTr="000D255C">
              <w:tc>
                <w:tcPr>
                  <w:tcW w:w="4553" w:type="dxa"/>
                </w:tcPr>
                <w:p w14:paraId="077B788D" w14:textId="77777777" w:rsidR="00852244" w:rsidRP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Feltarbeid, konferanser etc.</w:t>
                  </w:r>
                </w:p>
              </w:tc>
              <w:tc>
                <w:tcPr>
                  <w:tcW w:w="1715" w:type="dxa"/>
                </w:tcPr>
                <w:p w14:paraId="26CC5CBE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090E9C40" w14:textId="5979F783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42D634D4" w14:textId="77777777" w:rsidTr="000D255C">
              <w:tc>
                <w:tcPr>
                  <w:tcW w:w="4553" w:type="dxa"/>
                </w:tcPr>
                <w:p w14:paraId="0A2177E9" w14:textId="478D4E36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4101E03D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00045FA7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641B40B8" w14:textId="77777777" w:rsidTr="000D255C">
              <w:tc>
                <w:tcPr>
                  <w:tcW w:w="4553" w:type="dxa"/>
                </w:tcPr>
                <w:p w14:paraId="2EB57479" w14:textId="3D8B080D" w:rsidR="00852244" w:rsidRDefault="000D255C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Kurs og reiseutgifter</w:t>
                  </w:r>
                </w:p>
              </w:tc>
              <w:tc>
                <w:tcPr>
                  <w:tcW w:w="1715" w:type="dxa"/>
                </w:tcPr>
                <w:p w14:paraId="024203ED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399D56E4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4D76D808" w14:textId="77777777" w:rsidTr="000D255C">
              <w:tc>
                <w:tcPr>
                  <w:tcW w:w="4553" w:type="dxa"/>
                </w:tcPr>
                <w:p w14:paraId="048EC62A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7454DB46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766CF819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5A2D2A30" w14:textId="77777777" w:rsidTr="000D255C">
              <w:tc>
                <w:tcPr>
                  <w:tcW w:w="4553" w:type="dxa"/>
                </w:tcPr>
                <w:p w14:paraId="634A9BF9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404E7CF8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1E1D03F2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597F683C" w14:textId="77777777" w:rsidTr="000D255C">
              <w:tc>
                <w:tcPr>
                  <w:tcW w:w="4553" w:type="dxa"/>
                </w:tcPr>
                <w:p w14:paraId="11B85406" w14:textId="77777777" w:rsidR="00852244" w:rsidRP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Dokumentasjons- og formidlingskostnader</w:t>
                  </w:r>
                </w:p>
              </w:tc>
              <w:tc>
                <w:tcPr>
                  <w:tcW w:w="1715" w:type="dxa"/>
                </w:tcPr>
                <w:p w14:paraId="677C22D3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2050DEC8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13EA3850" w14:textId="77777777" w:rsidTr="000D255C">
              <w:tc>
                <w:tcPr>
                  <w:tcW w:w="4553" w:type="dxa"/>
                </w:tcPr>
                <w:p w14:paraId="07CEADE0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1EF12951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24CAD215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6348EA3D" w14:textId="77777777" w:rsidTr="000D255C">
              <w:tc>
                <w:tcPr>
                  <w:tcW w:w="4553" w:type="dxa"/>
                </w:tcPr>
                <w:p w14:paraId="1B7F0FE2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74911B21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7DCAAC82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73F19080" w14:textId="77777777" w:rsidTr="000D255C">
              <w:tc>
                <w:tcPr>
                  <w:tcW w:w="4553" w:type="dxa"/>
                </w:tcPr>
                <w:p w14:paraId="7F4F1F77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19771B5C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0961471B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5135D0D0" w14:textId="77777777" w:rsidTr="000D255C">
              <w:tc>
                <w:tcPr>
                  <w:tcW w:w="4553" w:type="dxa"/>
                </w:tcPr>
                <w:p w14:paraId="15417976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0BDD5A32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5D9D7BA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713495B5" w14:textId="77777777" w:rsidTr="000D255C">
              <w:tc>
                <w:tcPr>
                  <w:tcW w:w="4553" w:type="dxa"/>
                </w:tcPr>
                <w:p w14:paraId="18989807" w14:textId="77777777" w:rsidR="00852244" w:rsidRP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Utstyr, litteratur</w:t>
                  </w:r>
                </w:p>
              </w:tc>
              <w:tc>
                <w:tcPr>
                  <w:tcW w:w="1715" w:type="dxa"/>
                </w:tcPr>
                <w:p w14:paraId="310CFD91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5A685FEB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46C0AFF2" w14:textId="77777777" w:rsidTr="000D255C">
              <w:tc>
                <w:tcPr>
                  <w:tcW w:w="4553" w:type="dxa"/>
                </w:tcPr>
                <w:p w14:paraId="09602AB5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49530F3C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127C5474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6B5AFEA6" w14:textId="77777777" w:rsidTr="000D255C">
              <w:tc>
                <w:tcPr>
                  <w:tcW w:w="4553" w:type="dxa"/>
                </w:tcPr>
                <w:p w14:paraId="692AAD87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25501359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0C03081D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54DA308B" w14:textId="77777777" w:rsidTr="000D255C">
              <w:tc>
                <w:tcPr>
                  <w:tcW w:w="4553" w:type="dxa"/>
                </w:tcPr>
                <w:p w14:paraId="1CE81666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0EB016B5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1463D474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:rsidRPr="000D255C" w14:paraId="65B339C0" w14:textId="77777777" w:rsidTr="000D255C">
              <w:tc>
                <w:tcPr>
                  <w:tcW w:w="4553" w:type="dxa"/>
                </w:tcPr>
                <w:p w14:paraId="51852C7F" w14:textId="5AA8ACFF" w:rsidR="00852244" w:rsidRPr="000D255C" w:rsidRDefault="00852244" w:rsidP="00852244">
                  <w:pPr>
                    <w:rPr>
                      <w:iCs/>
                      <w:szCs w:val="24"/>
                      <w:lang w:val="nn-NO"/>
                    </w:rPr>
                  </w:pPr>
                  <w:r w:rsidRPr="000D255C">
                    <w:rPr>
                      <w:iCs/>
                      <w:szCs w:val="24"/>
                      <w:lang w:val="nn-NO"/>
                    </w:rPr>
                    <w:t>Presentasjon av kunstnerisk resultat</w:t>
                  </w:r>
                  <w:r w:rsidR="000D255C" w:rsidRPr="000D255C">
                    <w:rPr>
                      <w:iCs/>
                      <w:szCs w:val="24"/>
                      <w:lang w:val="nn-NO"/>
                    </w:rPr>
                    <w:t>, inkludert dokumentasjon</w:t>
                  </w:r>
                </w:p>
              </w:tc>
              <w:tc>
                <w:tcPr>
                  <w:tcW w:w="1715" w:type="dxa"/>
                </w:tcPr>
                <w:p w14:paraId="7D08E278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  <w:tc>
                <w:tcPr>
                  <w:tcW w:w="3134" w:type="dxa"/>
                </w:tcPr>
                <w:p w14:paraId="58E509BB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</w:tr>
            <w:tr w:rsidR="00852244" w:rsidRPr="000D255C" w14:paraId="070C8DAB" w14:textId="77777777" w:rsidTr="000D255C">
              <w:tc>
                <w:tcPr>
                  <w:tcW w:w="4553" w:type="dxa"/>
                </w:tcPr>
                <w:p w14:paraId="27BB6D64" w14:textId="77777777" w:rsidR="00852244" w:rsidRPr="000D255C" w:rsidRDefault="00852244" w:rsidP="00852244">
                  <w:pPr>
                    <w:rPr>
                      <w:iCs/>
                      <w:szCs w:val="24"/>
                      <w:lang w:val="nn-NO"/>
                    </w:rPr>
                  </w:pPr>
                </w:p>
              </w:tc>
              <w:tc>
                <w:tcPr>
                  <w:tcW w:w="1715" w:type="dxa"/>
                </w:tcPr>
                <w:p w14:paraId="5C606BB8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  <w:tc>
                <w:tcPr>
                  <w:tcW w:w="3134" w:type="dxa"/>
                </w:tcPr>
                <w:p w14:paraId="7A115C3D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</w:tr>
            <w:tr w:rsidR="00852244" w:rsidRPr="000D255C" w14:paraId="76799C8A" w14:textId="77777777" w:rsidTr="000D255C">
              <w:tc>
                <w:tcPr>
                  <w:tcW w:w="4553" w:type="dxa"/>
                </w:tcPr>
                <w:p w14:paraId="07A39631" w14:textId="77777777" w:rsidR="00852244" w:rsidRPr="000D255C" w:rsidRDefault="00852244" w:rsidP="00852244">
                  <w:pPr>
                    <w:rPr>
                      <w:iCs/>
                      <w:szCs w:val="24"/>
                      <w:lang w:val="nn-NO"/>
                    </w:rPr>
                  </w:pPr>
                </w:p>
              </w:tc>
              <w:tc>
                <w:tcPr>
                  <w:tcW w:w="1715" w:type="dxa"/>
                </w:tcPr>
                <w:p w14:paraId="29C58AB4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  <w:tc>
                <w:tcPr>
                  <w:tcW w:w="3134" w:type="dxa"/>
                </w:tcPr>
                <w:p w14:paraId="1A66D803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</w:tr>
            <w:tr w:rsidR="00852244" w:rsidRPr="000D255C" w14:paraId="365ACD01" w14:textId="77777777" w:rsidTr="000D255C">
              <w:tc>
                <w:tcPr>
                  <w:tcW w:w="4553" w:type="dxa"/>
                </w:tcPr>
                <w:p w14:paraId="327755D7" w14:textId="77777777" w:rsidR="00852244" w:rsidRPr="000D255C" w:rsidRDefault="00852244" w:rsidP="00852244">
                  <w:pPr>
                    <w:rPr>
                      <w:iCs/>
                      <w:szCs w:val="24"/>
                      <w:lang w:val="nn-NO"/>
                    </w:rPr>
                  </w:pPr>
                </w:p>
              </w:tc>
              <w:tc>
                <w:tcPr>
                  <w:tcW w:w="1715" w:type="dxa"/>
                </w:tcPr>
                <w:p w14:paraId="2724EEC0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  <w:tc>
                <w:tcPr>
                  <w:tcW w:w="3134" w:type="dxa"/>
                </w:tcPr>
                <w:p w14:paraId="4EE806D4" w14:textId="77777777" w:rsidR="00852244" w:rsidRPr="000D255C" w:rsidRDefault="00852244" w:rsidP="00852244">
                  <w:pPr>
                    <w:rPr>
                      <w:i/>
                      <w:szCs w:val="24"/>
                      <w:lang w:val="nn-NO"/>
                    </w:rPr>
                  </w:pPr>
                </w:p>
              </w:tc>
            </w:tr>
            <w:tr w:rsidR="00852244" w14:paraId="2703593B" w14:textId="77777777" w:rsidTr="000D255C">
              <w:tc>
                <w:tcPr>
                  <w:tcW w:w="4553" w:type="dxa"/>
                </w:tcPr>
                <w:p w14:paraId="54777EF9" w14:textId="77777777" w:rsidR="00852244" w:rsidRP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Andre kostnader</w:t>
                  </w:r>
                </w:p>
              </w:tc>
              <w:tc>
                <w:tcPr>
                  <w:tcW w:w="1715" w:type="dxa"/>
                </w:tcPr>
                <w:p w14:paraId="074EE79C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7917F448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2B277DF4" w14:textId="77777777" w:rsidTr="000D255C">
              <w:tc>
                <w:tcPr>
                  <w:tcW w:w="4553" w:type="dxa"/>
                </w:tcPr>
                <w:p w14:paraId="4682F5A3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715" w:type="dxa"/>
                </w:tcPr>
                <w:p w14:paraId="291659D0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5980541B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  <w:tr w:rsidR="00852244" w14:paraId="53075638" w14:textId="77777777" w:rsidTr="000D255C">
              <w:tc>
                <w:tcPr>
                  <w:tcW w:w="4553" w:type="dxa"/>
                </w:tcPr>
                <w:p w14:paraId="2517D3EE" w14:textId="77777777" w:rsidR="00852244" w:rsidRDefault="00852244" w:rsidP="00852244">
                  <w:pPr>
                    <w:rPr>
                      <w:iCs/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Totale kostnader</w:t>
                  </w:r>
                </w:p>
              </w:tc>
              <w:tc>
                <w:tcPr>
                  <w:tcW w:w="1715" w:type="dxa"/>
                </w:tcPr>
                <w:p w14:paraId="1E2A2695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5216E2CB" w14:textId="77777777" w:rsidR="00852244" w:rsidRDefault="00852244" w:rsidP="00852244">
                  <w:pPr>
                    <w:rPr>
                      <w:i/>
                      <w:szCs w:val="24"/>
                    </w:rPr>
                  </w:pPr>
                </w:p>
              </w:tc>
            </w:tr>
          </w:tbl>
          <w:p w14:paraId="5B837F54" w14:textId="77777777" w:rsidR="00852244" w:rsidRDefault="00852244" w:rsidP="00F81691">
            <w:pPr>
              <w:rPr>
                <w:i/>
                <w:szCs w:val="24"/>
              </w:rPr>
            </w:pPr>
          </w:p>
          <w:p w14:paraId="5EB8A350" w14:textId="77777777" w:rsidR="00852244" w:rsidRPr="00F81691" w:rsidRDefault="00852244" w:rsidP="00F81691">
            <w:pPr>
              <w:rPr>
                <w:i/>
                <w:szCs w:val="24"/>
              </w:rPr>
            </w:pPr>
          </w:p>
        </w:tc>
      </w:tr>
    </w:tbl>
    <w:p w14:paraId="72058908" w14:textId="77777777" w:rsidR="001C490B" w:rsidRDefault="001C490B" w:rsidP="003222CC">
      <w:pPr>
        <w:rPr>
          <w:szCs w:val="24"/>
        </w:rPr>
      </w:pPr>
    </w:p>
    <w:sectPr w:rsidR="001C490B" w:rsidSect="008A6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3882" w14:textId="77777777" w:rsidR="007F1A03" w:rsidRDefault="007F1A03" w:rsidP="001C490B">
      <w:r>
        <w:separator/>
      </w:r>
    </w:p>
  </w:endnote>
  <w:endnote w:type="continuationSeparator" w:id="0">
    <w:p w14:paraId="249C9E7B" w14:textId="77777777" w:rsidR="007F1A03" w:rsidRDefault="007F1A03" w:rsidP="001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C457" w14:textId="77777777" w:rsidR="00D64442" w:rsidRDefault="00D644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CDED" w14:textId="77777777" w:rsidR="00EF1A22" w:rsidRDefault="00EF1A2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2041D">
      <w:rPr>
        <w:noProof/>
      </w:rPr>
      <w:t>2</w:t>
    </w:r>
    <w:r>
      <w:fldChar w:fldCharType="end"/>
    </w:r>
  </w:p>
  <w:p w14:paraId="2595E673" w14:textId="77777777" w:rsidR="00D7629F" w:rsidRDefault="00D762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9505" w14:textId="77777777" w:rsidR="00D64442" w:rsidRDefault="00D644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EFB7" w14:textId="77777777" w:rsidR="007F1A03" w:rsidRDefault="007F1A03" w:rsidP="001C490B">
      <w:r>
        <w:separator/>
      </w:r>
    </w:p>
  </w:footnote>
  <w:footnote w:type="continuationSeparator" w:id="0">
    <w:p w14:paraId="76F292F9" w14:textId="77777777" w:rsidR="007F1A03" w:rsidRDefault="007F1A03" w:rsidP="001C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68F8" w14:textId="77777777" w:rsidR="00D64442" w:rsidRDefault="00D644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3E44" w14:textId="77777777" w:rsidR="00D64442" w:rsidRDefault="00D644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1EAE" w14:textId="77777777" w:rsidR="00D64442" w:rsidRDefault="00D644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057"/>
    <w:multiLevelType w:val="hybridMultilevel"/>
    <w:tmpl w:val="8B06C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0B"/>
    <w:rsid w:val="0002041D"/>
    <w:rsid w:val="00033622"/>
    <w:rsid w:val="0003693F"/>
    <w:rsid w:val="00042200"/>
    <w:rsid w:val="000C0187"/>
    <w:rsid w:val="000D255C"/>
    <w:rsid w:val="000D3106"/>
    <w:rsid w:val="0013588E"/>
    <w:rsid w:val="001C490B"/>
    <w:rsid w:val="001F59EB"/>
    <w:rsid w:val="002118A3"/>
    <w:rsid w:val="00231367"/>
    <w:rsid w:val="002434DD"/>
    <w:rsid w:val="00246B1B"/>
    <w:rsid w:val="00250527"/>
    <w:rsid w:val="00250DAA"/>
    <w:rsid w:val="00276FC7"/>
    <w:rsid w:val="002A6C9C"/>
    <w:rsid w:val="002A7079"/>
    <w:rsid w:val="002B1B12"/>
    <w:rsid w:val="002D5BEF"/>
    <w:rsid w:val="002E11E0"/>
    <w:rsid w:val="0031653B"/>
    <w:rsid w:val="003222CC"/>
    <w:rsid w:val="003642E3"/>
    <w:rsid w:val="00394C24"/>
    <w:rsid w:val="003C29AC"/>
    <w:rsid w:val="00432DA7"/>
    <w:rsid w:val="004D5668"/>
    <w:rsid w:val="004E78C4"/>
    <w:rsid w:val="00507009"/>
    <w:rsid w:val="00523206"/>
    <w:rsid w:val="00525F7C"/>
    <w:rsid w:val="00547B2E"/>
    <w:rsid w:val="00571998"/>
    <w:rsid w:val="005C2FA8"/>
    <w:rsid w:val="005E09B9"/>
    <w:rsid w:val="005E0DF1"/>
    <w:rsid w:val="00653A35"/>
    <w:rsid w:val="006716A9"/>
    <w:rsid w:val="006947C2"/>
    <w:rsid w:val="006B5C28"/>
    <w:rsid w:val="006F3AE7"/>
    <w:rsid w:val="006F469A"/>
    <w:rsid w:val="00785286"/>
    <w:rsid w:val="007D2D04"/>
    <w:rsid w:val="007D7C4F"/>
    <w:rsid w:val="007E08B5"/>
    <w:rsid w:val="007F1A03"/>
    <w:rsid w:val="0080764F"/>
    <w:rsid w:val="00822225"/>
    <w:rsid w:val="00833443"/>
    <w:rsid w:val="00836C48"/>
    <w:rsid w:val="00852244"/>
    <w:rsid w:val="00856145"/>
    <w:rsid w:val="00885BB0"/>
    <w:rsid w:val="008A63BB"/>
    <w:rsid w:val="008C1F1A"/>
    <w:rsid w:val="00914BF2"/>
    <w:rsid w:val="00933A65"/>
    <w:rsid w:val="009369B8"/>
    <w:rsid w:val="00955B65"/>
    <w:rsid w:val="009610DF"/>
    <w:rsid w:val="00963E23"/>
    <w:rsid w:val="009C107A"/>
    <w:rsid w:val="009F5662"/>
    <w:rsid w:val="00A702ED"/>
    <w:rsid w:val="00A837C7"/>
    <w:rsid w:val="00A945E1"/>
    <w:rsid w:val="00A95118"/>
    <w:rsid w:val="00B13F31"/>
    <w:rsid w:val="00B309AA"/>
    <w:rsid w:val="00B46D4E"/>
    <w:rsid w:val="00BA538B"/>
    <w:rsid w:val="00C22083"/>
    <w:rsid w:val="00C47F2A"/>
    <w:rsid w:val="00C72A39"/>
    <w:rsid w:val="00C76BF0"/>
    <w:rsid w:val="00C8486A"/>
    <w:rsid w:val="00CB0F29"/>
    <w:rsid w:val="00CB3D55"/>
    <w:rsid w:val="00CE5625"/>
    <w:rsid w:val="00CE6AB1"/>
    <w:rsid w:val="00CF2337"/>
    <w:rsid w:val="00D029A6"/>
    <w:rsid w:val="00D02EF4"/>
    <w:rsid w:val="00D064F5"/>
    <w:rsid w:val="00D13BC7"/>
    <w:rsid w:val="00D35CAE"/>
    <w:rsid w:val="00D64442"/>
    <w:rsid w:val="00D74556"/>
    <w:rsid w:val="00D7629F"/>
    <w:rsid w:val="00D95C39"/>
    <w:rsid w:val="00DD0034"/>
    <w:rsid w:val="00DD414A"/>
    <w:rsid w:val="00E53A62"/>
    <w:rsid w:val="00E87D47"/>
    <w:rsid w:val="00EB771A"/>
    <w:rsid w:val="00EE07BD"/>
    <w:rsid w:val="00EF1A22"/>
    <w:rsid w:val="00F14C6A"/>
    <w:rsid w:val="00F27DDB"/>
    <w:rsid w:val="00F36EF0"/>
    <w:rsid w:val="00F441F6"/>
    <w:rsid w:val="00F748C9"/>
    <w:rsid w:val="00F81065"/>
    <w:rsid w:val="00F81691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187CB"/>
  <w15:docId w15:val="{4E2CE194-5548-44C8-BBFA-9E41E4B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0B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C2208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C2208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C2208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522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C2208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link w:val="Overskrift2"/>
    <w:rsid w:val="00C2208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link w:val="Overskrift3"/>
    <w:rsid w:val="00C2208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C22083"/>
    <w:pPr>
      <w:keepNext/>
      <w:keepLines/>
      <w:spacing w:before="360" w:after="60"/>
    </w:pPr>
    <w:rPr>
      <w:i/>
    </w:rPr>
  </w:style>
  <w:style w:type="character" w:customStyle="1" w:styleId="ingress11">
    <w:name w:val="ingress11"/>
    <w:rsid w:val="001C490B"/>
    <w:rPr>
      <w:b/>
      <w:bCs/>
      <w:color w:val="333333"/>
    </w:rPr>
  </w:style>
  <w:style w:type="paragraph" w:customStyle="1" w:styleId="Brdtekst31">
    <w:name w:val="Brødtekst 31"/>
    <w:basedOn w:val="Normal"/>
    <w:rsid w:val="001C490B"/>
    <w:rPr>
      <w:i/>
    </w:rPr>
  </w:style>
  <w:style w:type="character" w:styleId="Merknadsreferanse">
    <w:name w:val="annotation reference"/>
    <w:semiHidden/>
    <w:rsid w:val="001C490B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1C490B"/>
    <w:rPr>
      <w:sz w:val="20"/>
    </w:rPr>
  </w:style>
  <w:style w:type="character" w:customStyle="1" w:styleId="MerknadstekstTegn">
    <w:name w:val="Merknadstekst Tegn"/>
    <w:link w:val="Merknadstekst"/>
    <w:semiHidden/>
    <w:rsid w:val="001C490B"/>
    <w:rPr>
      <w:rFonts w:ascii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9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C490B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C49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C490B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49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C490B"/>
    <w:rPr>
      <w:rFonts w:ascii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441F6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D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7D47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7D47"/>
    <w:pPr>
      <w:spacing w:before="100" w:beforeAutospacing="1" w:after="240"/>
    </w:pPr>
    <w:rPr>
      <w:szCs w:val="24"/>
    </w:rPr>
  </w:style>
  <w:style w:type="character" w:customStyle="1" w:styleId="helptitle21">
    <w:name w:val="helptitle21"/>
    <w:basedOn w:val="Standardskriftforavsnitt"/>
    <w:rsid w:val="00E87D47"/>
    <w:rPr>
      <w:b/>
      <w:bCs/>
    </w:rPr>
  </w:style>
  <w:style w:type="character" w:customStyle="1" w:styleId="bodytext2">
    <w:name w:val="bodytext2"/>
    <w:basedOn w:val="Standardskriftforavsnitt"/>
    <w:rsid w:val="00E87D47"/>
  </w:style>
  <w:style w:type="character" w:styleId="Hyperkobling">
    <w:name w:val="Hyperlink"/>
    <w:basedOn w:val="Standardskriftforavsnitt"/>
    <w:uiPriority w:val="99"/>
    <w:unhideWhenUsed/>
    <w:rsid w:val="007D7C4F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B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85224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Brdtekst">
    <w:name w:val="Body Text"/>
    <w:basedOn w:val="Normal"/>
    <w:link w:val="BrdtekstTegn"/>
    <w:uiPriority w:val="99"/>
    <w:unhideWhenUsed/>
    <w:rsid w:val="0085224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522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no/ntnus-strategi/kjerneoppgav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nsida.ntnu.no/wiki/-/wiki/Norsk/Interne+forskingsmidlar+ved+H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nu.no/documents/10234/1280124451/Revidert+strategi+for+HF+2018-2025.pdf/263ee4fa-66d9-4409-82d9-a4954694a8a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B1C-8497-4C6A-B607-8695EE7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4013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Tønseth</dc:creator>
  <cp:lastModifiedBy>Gro Lurås</cp:lastModifiedBy>
  <cp:revision>2</cp:revision>
  <cp:lastPrinted>2010-12-01T12:51:00Z</cp:lastPrinted>
  <dcterms:created xsi:type="dcterms:W3CDTF">2021-06-11T13:06:00Z</dcterms:created>
  <dcterms:modified xsi:type="dcterms:W3CDTF">2021-06-11T13:06:00Z</dcterms:modified>
</cp:coreProperties>
</file>