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42" w:rsidRPr="00AC216D" w:rsidRDefault="00084C42" w:rsidP="00084C42">
      <w:pPr>
        <w:pStyle w:val="Title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  <w:r w:rsidRPr="00AC216D">
        <w:rPr>
          <w:rFonts w:ascii="Times New Roman" w:hAnsi="Times New Roman" w:cs="Times New Roman"/>
          <w:sz w:val="36"/>
          <w:szCs w:val="36"/>
        </w:rPr>
        <w:t>TBLR</w:t>
      </w:r>
      <w:r>
        <w:rPr>
          <w:rFonts w:ascii="Times New Roman" w:hAnsi="Times New Roman" w:cs="Times New Roman"/>
          <w:sz w:val="36"/>
          <w:szCs w:val="36"/>
        </w:rPr>
        <w:t xml:space="preserve"> –</w:t>
      </w:r>
      <w:r w:rsidRPr="00AC216D">
        <w:rPr>
          <w:rFonts w:ascii="Times New Roman" w:hAnsi="Times New Roman" w:cs="Times New Roman"/>
          <w:sz w:val="36"/>
          <w:szCs w:val="36"/>
        </w:rPr>
        <w:t xml:space="preserve"> </w:t>
      </w:r>
      <w:r w:rsidRPr="00AC216D">
        <w:rPr>
          <w:rStyle w:val="apple-converted-space"/>
          <w:rFonts w:ascii="Times New Roman" w:hAnsi="Times New Roman" w:cs="Times New Roman"/>
          <w:bCs/>
          <w:i/>
          <w:color w:val="333333"/>
          <w:sz w:val="36"/>
          <w:szCs w:val="36"/>
          <w:shd w:val="clear" w:color="auto" w:fill="FFFFFF"/>
        </w:rPr>
        <w:t>Norwegian Researcher School in the Humanities</w:t>
      </w:r>
    </w:p>
    <w:p w:rsidR="00F47A26" w:rsidRPr="00FE32C2" w:rsidRDefault="00F47A26" w:rsidP="00836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7A26" w:rsidRPr="00FE32C2" w:rsidRDefault="00F47A26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4C42" w:rsidRPr="00FE32C2" w:rsidRDefault="00084C42" w:rsidP="00084C42">
      <w:pPr>
        <w:rPr>
          <w:b/>
          <w:bCs/>
          <w:lang w:val="fr-FR"/>
        </w:rPr>
      </w:pPr>
      <w:r w:rsidRPr="00084C42">
        <w:rPr>
          <w:rStyle w:val="IntenseEmphasis"/>
          <w:sz w:val="36"/>
          <w:szCs w:val="36"/>
          <w:lang w:val="en-US"/>
        </w:rPr>
        <w:t xml:space="preserve">Marx revisited: Temporalities of neo-liberalism. </w:t>
      </w:r>
      <w:r w:rsidRPr="00FE32C2">
        <w:rPr>
          <w:rStyle w:val="IntenseEmphasis"/>
          <w:sz w:val="36"/>
          <w:szCs w:val="36"/>
          <w:lang w:val="fr-FR"/>
        </w:rPr>
        <w:t>PhD-</w:t>
      </w:r>
      <w:proofErr w:type="spellStart"/>
      <w:r w:rsidRPr="00FE32C2">
        <w:rPr>
          <w:rStyle w:val="IntenseEmphasis"/>
          <w:sz w:val="36"/>
          <w:szCs w:val="36"/>
          <w:lang w:val="fr-FR"/>
        </w:rPr>
        <w:t>seminar</w:t>
      </w:r>
      <w:proofErr w:type="spellEnd"/>
    </w:p>
    <w:p w:rsidR="00084C42" w:rsidRPr="00FE32C2" w:rsidRDefault="00084C42" w:rsidP="00AF6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84C42" w:rsidRDefault="00F47A26" w:rsidP="00084C4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  <w:sz w:val="20"/>
          <w:lang w:val="fr-FR"/>
        </w:rPr>
      </w:pPr>
      <w:proofErr w:type="spellStart"/>
      <w:r w:rsidRPr="00084C42">
        <w:rPr>
          <w:rFonts w:ascii="Times New Roman" w:hAnsi="Times New Roman" w:cs="Times New Roman"/>
          <w:sz w:val="24"/>
          <w:szCs w:val="24"/>
          <w:lang w:val="fr-FR"/>
        </w:rPr>
        <w:t>Sted</w:t>
      </w:r>
      <w:proofErr w:type="spellEnd"/>
      <w:r w:rsidRPr="00084C42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084C42" w:rsidRPr="00AC216D">
        <w:rPr>
          <w:rFonts w:ascii="Helvetica" w:hAnsi="Helvetica" w:cs="Arial"/>
          <w:bCs/>
          <w:sz w:val="20"/>
          <w:lang w:val="fr-FR"/>
        </w:rPr>
        <w:t>Centre Universitaire de Norvège à Paris, CUNP</w:t>
      </w:r>
    </w:p>
    <w:p w:rsidR="00084C42" w:rsidRPr="00084C42" w:rsidRDefault="00084C42" w:rsidP="00084C4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Helvetica" w:hAnsi="Helvetica" w:cs="Arial"/>
          <w:sz w:val="20"/>
          <w:lang w:val="fr-FR"/>
        </w:rPr>
      </w:pPr>
      <w:r w:rsidRPr="00C11833">
        <w:rPr>
          <w:rFonts w:ascii="Helvetica" w:hAnsi="Helvetica"/>
          <w:sz w:val="20"/>
          <w:lang w:val="fr-FR"/>
        </w:rPr>
        <w:t>FONDATION MAISON DES SCIENCES DE L’HOMME</w:t>
      </w:r>
    </w:p>
    <w:p w:rsidR="00F47A26" w:rsidRPr="00FE32C2" w:rsidRDefault="002C703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C2">
        <w:rPr>
          <w:rFonts w:ascii="Times New Roman" w:hAnsi="Times New Roman" w:cs="Times New Roman"/>
          <w:sz w:val="24"/>
          <w:szCs w:val="24"/>
        </w:rPr>
        <w:t xml:space="preserve">Tid: </w:t>
      </w:r>
      <w:proofErr w:type="spellStart"/>
      <w:r w:rsidR="00084C42" w:rsidRPr="00FE32C2">
        <w:rPr>
          <w:rFonts w:ascii="Times New Roman" w:hAnsi="Times New Roman" w:cs="Times New Roman"/>
          <w:sz w:val="24"/>
          <w:szCs w:val="24"/>
        </w:rPr>
        <w:t>J</w:t>
      </w:r>
      <w:r w:rsidR="00084C42" w:rsidRPr="00FE32C2">
        <w:rPr>
          <w:rFonts w:cstheme="minorHAnsi"/>
          <w:sz w:val="24"/>
          <w:szCs w:val="24"/>
        </w:rPr>
        <w:t>anuary</w:t>
      </w:r>
      <w:proofErr w:type="spellEnd"/>
      <w:r w:rsidR="00084C42" w:rsidRPr="00FE32C2">
        <w:rPr>
          <w:rFonts w:cstheme="minorHAnsi"/>
          <w:sz w:val="24"/>
          <w:szCs w:val="24"/>
        </w:rPr>
        <w:t xml:space="preserve"> 9-11, 2018</w:t>
      </w:r>
    </w:p>
    <w:p w:rsidR="00F47A26" w:rsidRPr="00FE32C2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42" w:rsidRPr="0075474E" w:rsidRDefault="00084C42" w:rsidP="00084C42">
      <w:pPr>
        <w:pStyle w:val="Heading2"/>
      </w:pPr>
      <w:r w:rsidRPr="0075474E">
        <w:t xml:space="preserve">Søknadsskjema </w:t>
      </w:r>
    </w:p>
    <w:p w:rsidR="00AF6AF2" w:rsidRPr="00FE32C2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42" w:rsidRPr="00FE32C2" w:rsidRDefault="00084C4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NAVN</w:t>
      </w:r>
      <w:r w:rsidR="0058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INSTITUSJON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ADRESSE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PRIVATADRESSE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E-MAIL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TELEFON</w:t>
      </w: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FD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8A6FDF">
        <w:rPr>
          <w:rFonts w:ascii="Times New Roman" w:hAnsi="Times New Roman" w:cs="Times New Roman"/>
          <w:sz w:val="24"/>
          <w:szCs w:val="24"/>
        </w:rPr>
        <w:t>PROSJEKT, TITTEL</w:t>
      </w:r>
    </w:p>
    <w:p w:rsidR="009B0440" w:rsidRDefault="009B0440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8A6FDF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DF">
        <w:rPr>
          <w:rFonts w:ascii="Times New Roman" w:hAnsi="Times New Roman" w:cs="Times New Roman"/>
          <w:sz w:val="24"/>
          <w:szCs w:val="24"/>
        </w:rPr>
        <w:t>VEILEDER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42" w:rsidRDefault="00084C4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E">
        <w:rPr>
          <w:rFonts w:ascii="Times New Roman" w:hAnsi="Times New Roman" w:cs="Times New Roman"/>
          <w:sz w:val="24"/>
          <w:szCs w:val="24"/>
        </w:rPr>
        <w:t>TITTEL PÅ INNLEGG</w:t>
      </w:r>
      <w:r w:rsidR="00084C42">
        <w:rPr>
          <w:rFonts w:ascii="Times New Roman" w:hAnsi="Times New Roman" w:cs="Times New Roman"/>
          <w:sz w:val="24"/>
          <w:szCs w:val="24"/>
        </w:rPr>
        <w:t>/HVILKEN TEKST ØNSKER JEG Å LEGGE</w:t>
      </w:r>
      <w:r w:rsidR="00FE32C2">
        <w:rPr>
          <w:rFonts w:ascii="Times New Roman" w:hAnsi="Times New Roman" w:cs="Times New Roman"/>
          <w:sz w:val="24"/>
          <w:szCs w:val="24"/>
        </w:rPr>
        <w:t xml:space="preserve"> </w:t>
      </w:r>
      <w:r w:rsidR="00084C42">
        <w:rPr>
          <w:rFonts w:ascii="Times New Roman" w:hAnsi="Times New Roman" w:cs="Times New Roman"/>
          <w:sz w:val="24"/>
          <w:szCs w:val="24"/>
        </w:rPr>
        <w:t>FREM</w:t>
      </w:r>
      <w:r w:rsidR="005B74B0">
        <w:rPr>
          <w:rFonts w:ascii="Times New Roman" w:hAnsi="Times New Roman" w:cs="Times New Roman"/>
          <w:sz w:val="24"/>
          <w:szCs w:val="24"/>
        </w:rPr>
        <w:t xml:space="preserve"> (SE LISTE OVER FORESLÅTTE TEKSTER)</w:t>
      </w:r>
      <w:r w:rsidR="00084C42">
        <w:rPr>
          <w:rFonts w:ascii="Times New Roman" w:hAnsi="Times New Roman" w:cs="Times New Roman"/>
          <w:sz w:val="24"/>
          <w:szCs w:val="24"/>
        </w:rPr>
        <w:t>?</w:t>
      </w:r>
    </w:p>
    <w:p w:rsidR="009B0440" w:rsidRDefault="009B0440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42" w:rsidRDefault="00084C4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40" w:rsidRDefault="009B0440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 RESYMÉ</w:t>
      </w:r>
      <w:r w:rsidR="00084C42">
        <w:rPr>
          <w:rFonts w:ascii="Times New Roman" w:hAnsi="Times New Roman" w:cs="Times New Roman"/>
          <w:sz w:val="24"/>
          <w:szCs w:val="24"/>
        </w:rPr>
        <w:t xml:space="preserve"> SOM REDEGJØR FOR HVORDAN INNLEGGET PASSER INN I KURSET.</w:t>
      </w:r>
    </w:p>
    <w:p w:rsidR="009B0440" w:rsidRDefault="009B0440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40" w:rsidRDefault="009B0440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HVILKE ANDRE TBLR-KURS HAR DU DELTATT PÅ?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74E">
        <w:rPr>
          <w:rFonts w:ascii="Times New Roman" w:hAnsi="Times New Roman" w:cs="Times New Roman"/>
          <w:sz w:val="24"/>
          <w:szCs w:val="24"/>
        </w:rPr>
        <w:t>HVOR LANGT HAR DU KOMMET I PH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74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.-LØPET?</w:t>
      </w: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75474E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A26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31">
        <w:rPr>
          <w:rFonts w:ascii="Times New Roman" w:hAnsi="Times New Roman" w:cs="Times New Roman"/>
          <w:sz w:val="24"/>
          <w:szCs w:val="24"/>
        </w:rPr>
        <w:t>Deadline for søknad:</w:t>
      </w:r>
      <w:r w:rsidRPr="00E75C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5C31">
        <w:rPr>
          <w:rFonts w:ascii="Times New Roman" w:hAnsi="Times New Roman" w:cs="Times New Roman"/>
          <w:sz w:val="24"/>
          <w:szCs w:val="24"/>
        </w:rPr>
        <w:tab/>
      </w:r>
      <w:r w:rsidR="00084C42">
        <w:rPr>
          <w:rFonts w:ascii="Times New Roman" w:hAnsi="Times New Roman" w:cs="Times New Roman"/>
          <w:sz w:val="24"/>
          <w:szCs w:val="24"/>
        </w:rPr>
        <w:t>3 desember, 2019</w:t>
      </w:r>
    </w:p>
    <w:p w:rsidR="00F47A26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A26" w:rsidRPr="00E75C31" w:rsidRDefault="00F47A26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AF2" w:rsidRPr="00E75C31" w:rsidRDefault="00AF6AF2" w:rsidP="00AF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2C2" w:rsidRDefault="00AF6AF2" w:rsidP="009B0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C31">
        <w:rPr>
          <w:rFonts w:ascii="Times New Roman" w:hAnsi="Times New Roman" w:cs="Times New Roman"/>
          <w:sz w:val="24"/>
          <w:szCs w:val="24"/>
        </w:rPr>
        <w:t>Påmelding sendes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31">
        <w:rPr>
          <w:rFonts w:ascii="Times New Roman" w:hAnsi="Times New Roman" w:cs="Times New Roman"/>
          <w:sz w:val="24"/>
          <w:szCs w:val="24"/>
        </w:rPr>
        <w:t xml:space="preserve">Knut Ove Eliassen, HF, NTNU: </w:t>
      </w:r>
      <w:hyperlink r:id="rId4" w:history="1">
        <w:r w:rsidR="00FE32C2" w:rsidRPr="00EF1AE2">
          <w:rPr>
            <w:rStyle w:val="Hyperlink"/>
            <w:rFonts w:ascii="Times New Roman" w:hAnsi="Times New Roman" w:cs="Times New Roman"/>
            <w:sz w:val="24"/>
            <w:szCs w:val="24"/>
          </w:rPr>
          <w:t>knut.eliassen@ntnu.no</w:t>
        </w:r>
      </w:hyperlink>
    </w:p>
    <w:p w:rsidR="00FE32C2" w:rsidRDefault="00FE32C2" w:rsidP="00FE32C2">
      <w:r>
        <w:br w:type="page"/>
      </w:r>
    </w:p>
    <w:p w:rsidR="003E6E7C" w:rsidRPr="00FE32C2" w:rsidRDefault="00FE32C2" w:rsidP="00FE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C2">
        <w:rPr>
          <w:rFonts w:ascii="Times New Roman" w:hAnsi="Times New Roman" w:cs="Times New Roman"/>
          <w:sz w:val="24"/>
          <w:szCs w:val="24"/>
        </w:rPr>
        <w:lastRenderedPageBreak/>
        <w:t>Tekster:</w:t>
      </w:r>
    </w:p>
    <w:p w:rsidR="00FE32C2" w:rsidRPr="00FE32C2" w:rsidRDefault="00FE32C2" w:rsidP="00FE3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32C2" w:rsidRPr="003A3F8F" w:rsidRDefault="00FE32C2" w:rsidP="00FE32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3F8F">
        <w:rPr>
          <w:rFonts w:ascii="Times New Roman" w:hAnsi="Times New Roman" w:cs="Times New Roman"/>
          <w:sz w:val="24"/>
          <w:szCs w:val="24"/>
        </w:rPr>
        <w:t xml:space="preserve">1) </w:t>
      </w:r>
      <w:r w:rsidRPr="003A3F8F">
        <w:rPr>
          <w:rFonts w:ascii="Times New Roman" w:hAnsi="Times New Roman" w:cs="Times New Roman"/>
          <w:sz w:val="24"/>
          <w:szCs w:val="24"/>
        </w:rPr>
        <w:tab/>
        <w:t xml:space="preserve">Karl Marx: </w:t>
      </w:r>
      <w:proofErr w:type="spellStart"/>
      <w:r w:rsidRPr="003A3F8F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Pr="003A3F8F">
        <w:rPr>
          <w:rFonts w:ascii="Times New Roman" w:hAnsi="Times New Roman" w:cs="Times New Roman"/>
          <w:i/>
          <w:sz w:val="24"/>
          <w:szCs w:val="24"/>
        </w:rPr>
        <w:t xml:space="preserve"> Kapital vol. 1</w:t>
      </w:r>
      <w:r w:rsidRPr="003A3F8F">
        <w:rPr>
          <w:rFonts w:ascii="Times New Roman" w:hAnsi="Times New Roman" w:cs="Times New Roman"/>
          <w:sz w:val="24"/>
          <w:szCs w:val="24"/>
        </w:rPr>
        <w:t xml:space="preserve">. </w:t>
      </w:r>
      <w:r w:rsidRPr="003A3F8F">
        <w:rPr>
          <w:rFonts w:ascii="Times New Roman" w:hAnsi="Times New Roman" w:cs="Times New Roman"/>
          <w:sz w:val="24"/>
          <w:szCs w:val="24"/>
          <w:lang w:val="en-US"/>
        </w:rPr>
        <w:t xml:space="preserve">Part1, </w:t>
      </w:r>
      <w:proofErr w:type="spellStart"/>
      <w:r w:rsidRPr="003A3F8F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3A3F8F">
        <w:rPr>
          <w:rFonts w:ascii="Times New Roman" w:hAnsi="Times New Roman" w:cs="Times New Roman"/>
          <w:sz w:val="24"/>
          <w:szCs w:val="24"/>
          <w:lang w:val="en-US"/>
        </w:rPr>
        <w:t>. 1 «Die Ware»</w:t>
      </w:r>
      <w:proofErr w:type="gramStart"/>
      <w:r w:rsidRPr="003A3F8F">
        <w:rPr>
          <w:rFonts w:ascii="Times New Roman" w:hAnsi="Times New Roman" w:cs="Times New Roman"/>
          <w:sz w:val="24"/>
          <w:szCs w:val="24"/>
          <w:lang w:val="en-US"/>
        </w:rPr>
        <w:t>/«</w:t>
      </w:r>
      <w:proofErr w:type="gramEnd"/>
      <w:r w:rsidRPr="003A3F8F">
        <w:rPr>
          <w:rFonts w:ascii="Times New Roman" w:hAnsi="Times New Roman" w:cs="Times New Roman"/>
          <w:sz w:val="24"/>
          <w:szCs w:val="24"/>
          <w:lang w:val="en-US"/>
        </w:rPr>
        <w:t>The Commodity» (del 1-4).</w:t>
      </w:r>
      <w:r w:rsidR="003A3F8F" w:rsidRPr="003A3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3F8F">
        <w:rPr>
          <w:rFonts w:ascii="Times New Roman" w:hAnsi="Times New Roman" w:cs="Times New Roman"/>
          <w:sz w:val="24"/>
          <w:szCs w:val="24"/>
          <w:lang w:val="en-US"/>
        </w:rPr>
        <w:t>https://www.marxists.org/archive/marx/works/download/pdf/Capital-Volume-I.pdf</w:t>
      </w:r>
    </w:p>
    <w:p w:rsidR="00FE32C2" w:rsidRPr="00FE32C2" w:rsidRDefault="00FE32C2" w:rsidP="00FE32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2C2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ab/>
        <w:t>Karl Marx: «Value, Profit, Price»</w:t>
      </w:r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>https://www.marxists.org/archive/marx/works/download/pdf/value-price-profit.pdf</w:t>
      </w:r>
    </w:p>
    <w:p w:rsidR="00FE32C2" w:rsidRPr="00FE32C2" w:rsidRDefault="00FE32C2" w:rsidP="00FE32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32C2">
        <w:rPr>
          <w:rFonts w:ascii="Times New Roman" w:hAnsi="Times New Roman" w:cs="Times New Roman"/>
          <w:sz w:val="24"/>
          <w:szCs w:val="24"/>
          <w:lang w:val="de-DE"/>
        </w:rPr>
        <w:t xml:space="preserve">3) </w:t>
      </w:r>
      <w:r w:rsidRPr="00FE32C2">
        <w:rPr>
          <w:rFonts w:ascii="Times New Roman" w:hAnsi="Times New Roman" w:cs="Times New Roman"/>
          <w:sz w:val="24"/>
          <w:szCs w:val="24"/>
          <w:lang w:val="de-DE"/>
        </w:rPr>
        <w:tab/>
        <w:t xml:space="preserve">Karl Marx: </w:t>
      </w:r>
      <w:r w:rsidRPr="00FE32C2">
        <w:rPr>
          <w:rFonts w:ascii="Times New Roman" w:hAnsi="Times New Roman" w:cs="Times New Roman"/>
          <w:i/>
          <w:sz w:val="24"/>
          <w:szCs w:val="24"/>
          <w:lang w:val="de-DE"/>
        </w:rPr>
        <w:t>Das Kapital vol. 3.</w:t>
      </w:r>
      <w:r w:rsidRPr="00FE32C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A3F8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Credit and </w:t>
      </w:r>
      <w:proofErr w:type="spellStart"/>
      <w:r w:rsidR="003A3F8F">
        <w:rPr>
          <w:rFonts w:ascii="Times New Roman" w:hAnsi="Times New Roman" w:cs="Times New Roman"/>
          <w:sz w:val="24"/>
          <w:szCs w:val="24"/>
          <w:lang w:val="en-US"/>
        </w:rPr>
        <w:t>Fictious</w:t>
      </w:r>
      <w:proofErr w:type="spellEnd"/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>apital</w:t>
      </w:r>
      <w:r w:rsidR="003A3F8F" w:rsidRPr="00FE32C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>https://www.marxists.org/archive/marx/works/1894-c3/ch25.htm</w:t>
      </w:r>
    </w:p>
    <w:p w:rsidR="00FE32C2" w:rsidRDefault="00FE32C2" w:rsidP="00FE32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32C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FE32C2">
        <w:rPr>
          <w:rFonts w:ascii="Times New Roman" w:hAnsi="Times New Roman" w:cs="Times New Roman"/>
          <w:sz w:val="24"/>
          <w:szCs w:val="24"/>
          <w:lang w:val="en-US"/>
        </w:rPr>
        <w:t>Lazaratto</w:t>
      </w:r>
      <w:proofErr w:type="spellEnd"/>
      <w:r w:rsidRPr="00FE3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3F8F">
        <w:rPr>
          <w:rFonts w:ascii="Times New Roman" w:hAnsi="Times New Roman" w:cs="Times New Roman"/>
          <w:i/>
          <w:sz w:val="24"/>
          <w:szCs w:val="24"/>
          <w:lang w:val="en-US"/>
        </w:rPr>
        <w:t>The Making of indebted Man</w:t>
      </w:r>
      <w:r w:rsidRPr="00FE32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A3F8F">
        <w:rPr>
          <w:rFonts w:ascii="Times New Roman" w:hAnsi="Times New Roman" w:cs="Times New Roman"/>
          <w:sz w:val="24"/>
          <w:szCs w:val="24"/>
          <w:lang w:val="en-US"/>
        </w:rPr>
        <w:t>MiT</w:t>
      </w:r>
      <w:proofErr w:type="spellEnd"/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 Press, 2012, </w:t>
      </w:r>
      <w:proofErr w:type="spellStart"/>
      <w:r w:rsidRPr="00FE32C2">
        <w:rPr>
          <w:rFonts w:ascii="Times New Roman" w:hAnsi="Times New Roman" w:cs="Times New Roman"/>
          <w:sz w:val="24"/>
          <w:szCs w:val="24"/>
          <w:lang w:val="en-US"/>
        </w:rPr>
        <w:t>kap</w:t>
      </w:r>
      <w:proofErr w:type="spellEnd"/>
      <w:r w:rsidRPr="00FE32C2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3A3F8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3F8F" w:rsidRPr="003A3F8F">
        <w:rPr>
          <w:rFonts w:ascii="Times New Roman" w:hAnsi="Times New Roman" w:cs="Times New Roman"/>
          <w:sz w:val="24"/>
          <w:szCs w:val="24"/>
        </w:rPr>
        <w:t>(Finnes tilgjengelig i PDF på nettet).</w:t>
      </w:r>
    </w:p>
    <w:p w:rsidR="003A3F8F" w:rsidRPr="003A3F8F" w:rsidRDefault="003A3F8F" w:rsidP="00FE32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3F8F">
        <w:rPr>
          <w:rFonts w:ascii="Times New Roman" w:hAnsi="Times New Roman" w:cs="Times New Roman"/>
          <w:sz w:val="24"/>
          <w:szCs w:val="24"/>
          <w:lang w:val="en-US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Benjamin Lee and David Martins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Derivatives and the Wealth of Societies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Univ. of Chicago Press, 2016,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Introduction” and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Wealth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Dividuals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(Arjun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Appudarai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E57FF" w:rsidRDefault="003A3F8F" w:rsidP="00CE5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E32C2" w:rsidRPr="003A3F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32C2" w:rsidRPr="003A3F8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A3F8F">
        <w:rPr>
          <w:rFonts w:ascii="Times New Roman" w:hAnsi="Times New Roman" w:cs="Times New Roman"/>
          <w:sz w:val="24"/>
          <w:szCs w:val="24"/>
          <w:lang w:val="en-US"/>
        </w:rPr>
        <w:t xml:space="preserve">Mike Davis: </w:t>
      </w:r>
      <w:r w:rsidRPr="003A3F8F">
        <w:rPr>
          <w:rFonts w:ascii="Times New Roman" w:hAnsi="Times New Roman" w:cs="Times New Roman"/>
          <w:i/>
          <w:sz w:val="24"/>
          <w:szCs w:val="24"/>
          <w:lang w:val="en-US"/>
        </w:rPr>
        <w:t>Old Gods, New Enigmas, Marx’ Lost Theory</w:t>
      </w:r>
      <w:r w:rsidRPr="003A3F8F">
        <w:rPr>
          <w:rFonts w:ascii="Times New Roman" w:hAnsi="Times New Roman" w:cs="Times New Roman"/>
          <w:sz w:val="24"/>
          <w:szCs w:val="24"/>
          <w:lang w:val="en-US"/>
        </w:rPr>
        <w:t xml:space="preserve">, Verso 2018,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Marx Lost Theory; The Politics of Nationalism in 1848</w:t>
      </w:r>
      <w:r w:rsidR="00CE57FF" w:rsidRPr="00FE32C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E57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7FF" w:rsidRPr="00CE57FF" w:rsidRDefault="003A3F8F" w:rsidP="00CE57F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FE32C2" w:rsidRPr="00FE32C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32C2" w:rsidRPr="00FE32C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Jodi Dean, </w:t>
      </w:r>
      <w:r w:rsidR="00CE57FF">
        <w:rPr>
          <w:rFonts w:ascii="Times New Roman" w:eastAsia="Times New Roman" w:hAnsi="Times New Roman" w:cs="Times New Roman"/>
          <w:i/>
          <w:iCs/>
          <w:color w:val="212121"/>
          <w:sz w:val="23"/>
          <w:szCs w:val="23"/>
          <w:lang w:val="en-US" w:eastAsia="nb-NO"/>
        </w:rPr>
        <w:t xml:space="preserve">The Communist Horizon, </w:t>
      </w:r>
      <w:r w:rsidR="00CE57FF" w:rsidRPr="00CE57FF">
        <w:rPr>
          <w:rFonts w:ascii="Times New Roman" w:eastAsia="Times New Roman" w:hAnsi="Times New Roman" w:cs="Times New Roman"/>
          <w:iCs/>
          <w:color w:val="212121"/>
          <w:sz w:val="23"/>
          <w:szCs w:val="23"/>
          <w:lang w:val="en-US" w:eastAsia="nb-NO"/>
        </w:rPr>
        <w:t>Verso</w:t>
      </w:r>
      <w:r w:rsidR="00CE57FF">
        <w:rPr>
          <w:rFonts w:ascii="Times New Roman" w:eastAsia="Times New Roman" w:hAnsi="Times New Roman" w:cs="Times New Roman"/>
          <w:i/>
          <w:iCs/>
          <w:color w:val="212121"/>
          <w:sz w:val="23"/>
          <w:szCs w:val="23"/>
          <w:lang w:val="en-US" w:eastAsia="nb-NO"/>
        </w:rPr>
        <w:t xml:space="preserve"> </w:t>
      </w:r>
      <w:r w:rsidR="00CE57FF">
        <w:rPr>
          <w:rFonts w:ascii="Times New Roman" w:eastAsia="Times New Roman" w:hAnsi="Times New Roman" w:cs="Times New Roman"/>
          <w:color w:val="212121"/>
          <w:sz w:val="23"/>
          <w:szCs w:val="23"/>
          <w:lang w:val="en-US" w:eastAsia="nb-NO"/>
        </w:rPr>
        <w:t>2012</w:t>
      </w:r>
      <w:r>
        <w:rPr>
          <w:rFonts w:ascii="Times New Roman" w:eastAsia="Times New Roman" w:hAnsi="Times New Roman" w:cs="Times New Roman"/>
          <w:color w:val="212121"/>
          <w:sz w:val="23"/>
          <w:szCs w:val="23"/>
          <w:lang w:val="en-US" w:eastAsia="nb-NO"/>
        </w:rPr>
        <w:t xml:space="preserve">,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A3F8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>Introduction</w:t>
      </w:r>
      <w:r w:rsidR="00CE57FF" w:rsidRPr="00FE32C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E57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57F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 xml:space="preserve">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A3F8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>Our Soviets</w:t>
      </w:r>
      <w:r w:rsidR="00CE57FF" w:rsidRPr="00FE32C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E57F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A3F8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 xml:space="preserve"> </w:t>
      </w:r>
      <w:r w:rsidR="00CE57FF" w:rsidRPr="003A3F8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3A3F8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>Present Force</w:t>
      </w:r>
      <w:r w:rsidR="00CE57FF" w:rsidRPr="00FE32C2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CE5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7F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  <w:t>(pp. 1-68)</w:t>
      </w:r>
    </w:p>
    <w:p w:rsidR="00FE32C2" w:rsidRPr="00CE57FF" w:rsidRDefault="003A3F8F" w:rsidP="00CE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nb-NO"/>
        </w:rPr>
      </w:pPr>
      <w:r w:rsidRPr="00CE57F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E57FF" w:rsidRPr="00CE57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E57FF" w:rsidRPr="00CE57FF">
        <w:rPr>
          <w:rFonts w:ascii="Times New Roman" w:hAnsi="Times New Roman" w:cs="Times New Roman"/>
          <w:sz w:val="24"/>
          <w:szCs w:val="24"/>
          <w:lang w:val="en-US"/>
        </w:rPr>
        <w:tab/>
        <w:t>Jacques</w:t>
      </w:r>
      <w:r w:rsidR="00FE32C2" w:rsidRPr="00CE57FF">
        <w:rPr>
          <w:rFonts w:ascii="Times New Roman" w:hAnsi="Times New Roman" w:cs="Times New Roman"/>
          <w:sz w:val="24"/>
          <w:szCs w:val="24"/>
          <w:lang w:val="en-US"/>
        </w:rPr>
        <w:t xml:space="preserve"> Derrida, </w:t>
      </w:r>
      <w:proofErr w:type="spellStart"/>
      <w:r w:rsidR="00FE32C2" w:rsidRPr="00CE57FF">
        <w:rPr>
          <w:rFonts w:ascii="Times New Roman" w:hAnsi="Times New Roman" w:cs="Times New Roman"/>
          <w:i/>
          <w:sz w:val="24"/>
          <w:szCs w:val="24"/>
          <w:lang w:val="en-US"/>
        </w:rPr>
        <w:t>Spectres</w:t>
      </w:r>
      <w:proofErr w:type="spellEnd"/>
      <w:r w:rsidR="00FE32C2" w:rsidRPr="00CE57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Marx</w:t>
      </w:r>
      <w:r w:rsidR="00CE57FF" w:rsidRPr="00CE57FF">
        <w:rPr>
          <w:rFonts w:ascii="Times New Roman" w:hAnsi="Times New Roman" w:cs="Times New Roman"/>
          <w:sz w:val="24"/>
          <w:szCs w:val="24"/>
          <w:lang w:val="en-US"/>
        </w:rPr>
        <w:t>, « Injunctions of Marx », Routledge 1994.</w:t>
      </w:r>
    </w:p>
    <w:p w:rsidR="00FE32C2" w:rsidRPr="00CE57FF" w:rsidRDefault="00FE32C2" w:rsidP="00FE32C2">
      <w:pPr>
        <w:spacing w:after="0" w:line="240" w:lineRule="auto"/>
        <w:rPr>
          <w:lang w:val="en-US"/>
        </w:rPr>
      </w:pPr>
    </w:p>
    <w:sectPr w:rsidR="00FE32C2" w:rsidRPr="00CE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F2"/>
    <w:rsid w:val="00084C42"/>
    <w:rsid w:val="000F2977"/>
    <w:rsid w:val="00115980"/>
    <w:rsid w:val="002C7032"/>
    <w:rsid w:val="00343B73"/>
    <w:rsid w:val="003A3F8F"/>
    <w:rsid w:val="0046402E"/>
    <w:rsid w:val="00497812"/>
    <w:rsid w:val="00513ECE"/>
    <w:rsid w:val="00585321"/>
    <w:rsid w:val="005A23ED"/>
    <w:rsid w:val="005B4129"/>
    <w:rsid w:val="005B74B0"/>
    <w:rsid w:val="006C53A6"/>
    <w:rsid w:val="00836CEC"/>
    <w:rsid w:val="00857EC4"/>
    <w:rsid w:val="009B0440"/>
    <w:rsid w:val="009C3387"/>
    <w:rsid w:val="00AF6AF2"/>
    <w:rsid w:val="00C965CB"/>
    <w:rsid w:val="00CB390C"/>
    <w:rsid w:val="00CE57FF"/>
    <w:rsid w:val="00D04D79"/>
    <w:rsid w:val="00D44410"/>
    <w:rsid w:val="00D636A5"/>
    <w:rsid w:val="00F47A26"/>
    <w:rsid w:val="00FA3EA7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D317D-615B-47FF-B4EB-8A1B407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F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1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F6AF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B4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apple-converted-space">
    <w:name w:val="apple-converted-space"/>
    <w:basedOn w:val="DefaultParagraphFont"/>
    <w:rsid w:val="00084C42"/>
  </w:style>
  <w:style w:type="paragraph" w:styleId="Title">
    <w:name w:val="Title"/>
    <w:basedOn w:val="Normal"/>
    <w:next w:val="Normal"/>
    <w:link w:val="TitleChar"/>
    <w:uiPriority w:val="10"/>
    <w:qFormat/>
    <w:rsid w:val="00084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84C4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IntenseEmphasis">
    <w:name w:val="Intense Emphasis"/>
    <w:basedOn w:val="DefaultParagraphFont"/>
    <w:uiPriority w:val="21"/>
    <w:qFormat/>
    <w:rsid w:val="00084C42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C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5B9BD5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C42"/>
    <w:rPr>
      <w:i/>
      <w:iCs/>
      <w:color w:val="5B9BD5" w:themeColor="accent1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E3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ut.elias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1486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Eliassen</dc:creator>
  <cp:keywords/>
  <dc:description/>
  <cp:lastModifiedBy>Åshild Berg-Tesdal</cp:lastModifiedBy>
  <cp:revision>2</cp:revision>
  <dcterms:created xsi:type="dcterms:W3CDTF">2018-11-05T11:55:00Z</dcterms:created>
  <dcterms:modified xsi:type="dcterms:W3CDTF">2018-11-05T11:55:00Z</dcterms:modified>
</cp:coreProperties>
</file>