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26DD" w14:textId="77777777" w:rsidR="00AF1456" w:rsidRDefault="00BA42F3">
      <w:pPr>
        <w:pStyle w:val="Standard"/>
        <w:tabs>
          <w:tab w:val="right" w:pos="9809"/>
        </w:tabs>
        <w:spacing w:line="240" w:lineRule="exact"/>
      </w:pPr>
      <w:r>
        <w:rPr>
          <w:noProof/>
          <w:lang w:val="nb-NO" w:eastAsia="nb-NO" w:bidi="ar-SA"/>
        </w:rPr>
        <w:drawing>
          <wp:anchor distT="0" distB="0" distL="114300" distR="114300" simplePos="0" relativeHeight="251657728" behindDoc="0" locked="0" layoutInCell="1" allowOverlap="1" wp14:anchorId="24F3C23C" wp14:editId="366F35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5280" cy="632460"/>
            <wp:effectExtent l="0" t="0" r="1270" b="0"/>
            <wp:wrapTopAndBottom/>
            <wp:docPr id="2" name="bil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0B6EB" w14:textId="77777777" w:rsidR="00AF1456" w:rsidRDefault="001510FE">
      <w:pPr>
        <w:pStyle w:val="Standard"/>
        <w:tabs>
          <w:tab w:val="right" w:pos="9809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24D6058D" w14:textId="2905F972" w:rsidR="00AF1456" w:rsidRDefault="005950C1">
      <w:pPr>
        <w:pStyle w:val="Standard"/>
        <w:tabs>
          <w:tab w:val="right" w:pos="9809"/>
        </w:tabs>
        <w:spacing w:line="240" w:lineRule="exact"/>
      </w:pPr>
      <w:r>
        <w:rPr>
          <w:rFonts w:ascii="Arial" w:hAnsi="Arial"/>
        </w:rPr>
        <w:t>Department of Biology</w:t>
      </w:r>
      <w:bookmarkStart w:id="0" w:name="_GoBack"/>
      <w:bookmarkEnd w:id="0"/>
      <w:r w:rsidR="001510FE">
        <w:rPr>
          <w:rFonts w:ascii="Arial" w:hAnsi="Arial"/>
          <w:b/>
        </w:rPr>
        <w:tab/>
      </w:r>
    </w:p>
    <w:p w14:paraId="419FC432" w14:textId="77777777" w:rsidR="00AF1456" w:rsidRDefault="00AF1456">
      <w:pPr>
        <w:pStyle w:val="Standard"/>
        <w:tabs>
          <w:tab w:val="right" w:pos="9809"/>
        </w:tabs>
        <w:rPr>
          <w:rFonts w:ascii="Arial" w:hAnsi="Arial"/>
          <w:b/>
          <w:sz w:val="16"/>
        </w:rPr>
      </w:pPr>
    </w:p>
    <w:p w14:paraId="29369811" w14:textId="77777777" w:rsidR="00AF1456" w:rsidRDefault="001510FE">
      <w:pPr>
        <w:pStyle w:val="Standard"/>
        <w:tabs>
          <w:tab w:val="right" w:pos="98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E749F37" w14:textId="77777777" w:rsidR="00AF1456" w:rsidRDefault="00AF1456">
      <w:pPr>
        <w:pStyle w:val="Standard"/>
        <w:spacing w:line="240" w:lineRule="exact"/>
        <w:rPr>
          <w:rFonts w:ascii="Arial" w:hAnsi="Arial"/>
          <w:sz w:val="22"/>
        </w:rPr>
      </w:pPr>
    </w:p>
    <w:p w14:paraId="4B0CCF0E" w14:textId="77777777" w:rsidR="00AF1456" w:rsidRDefault="00AF1456">
      <w:pPr>
        <w:pStyle w:val="Standard"/>
        <w:rPr>
          <w:rFonts w:ascii="Arial" w:hAnsi="Arial"/>
          <w:b/>
        </w:rPr>
      </w:pPr>
    </w:p>
    <w:p w14:paraId="45703044" w14:textId="77777777" w:rsidR="00AF1456" w:rsidRDefault="00AF1456">
      <w:pPr>
        <w:pStyle w:val="Standard"/>
        <w:jc w:val="center"/>
        <w:rPr>
          <w:rFonts w:ascii="Arial" w:hAnsi="Arial"/>
          <w:b/>
          <w:sz w:val="28"/>
        </w:rPr>
      </w:pPr>
    </w:p>
    <w:p w14:paraId="7BF874EB" w14:textId="763B1E01" w:rsidR="00AF1456" w:rsidRPr="00CA7B3E" w:rsidRDefault="001510FE">
      <w:pPr>
        <w:pStyle w:val="Standard"/>
        <w:rPr>
          <w:rFonts w:ascii="Arial" w:hAnsi="Arial"/>
          <w:b/>
          <w:sz w:val="34"/>
          <w:szCs w:val="34"/>
        </w:rPr>
      </w:pPr>
      <w:r w:rsidRPr="00CA7B3E">
        <w:rPr>
          <w:rFonts w:ascii="Arial" w:hAnsi="Arial"/>
          <w:b/>
          <w:sz w:val="34"/>
          <w:szCs w:val="34"/>
        </w:rPr>
        <w:t xml:space="preserve">Examination paper for </w:t>
      </w:r>
      <w:r w:rsidR="00E015AF" w:rsidRPr="00CA7B3E">
        <w:rPr>
          <w:rFonts w:ascii="Arial" w:hAnsi="Arial"/>
          <w:b/>
          <w:sz w:val="34"/>
          <w:szCs w:val="34"/>
        </w:rPr>
        <w:t>BI 2012</w:t>
      </w:r>
      <w:r w:rsidRPr="00CA7B3E">
        <w:rPr>
          <w:rFonts w:ascii="Arial" w:hAnsi="Arial"/>
          <w:b/>
          <w:sz w:val="34"/>
          <w:szCs w:val="34"/>
        </w:rPr>
        <w:t xml:space="preserve"> </w:t>
      </w:r>
      <w:r w:rsidR="00E015AF" w:rsidRPr="00CA7B3E">
        <w:rPr>
          <w:rFonts w:ascii="Arial" w:hAnsi="Arial"/>
          <w:b/>
          <w:sz w:val="34"/>
          <w:szCs w:val="34"/>
        </w:rPr>
        <w:t>Cell Biology</w:t>
      </w:r>
      <w:r w:rsidR="00CA7B3E" w:rsidRPr="00CA7B3E">
        <w:rPr>
          <w:rFonts w:ascii="Arial" w:hAnsi="Arial"/>
          <w:b/>
          <w:sz w:val="34"/>
          <w:szCs w:val="34"/>
        </w:rPr>
        <w:t xml:space="preserve"> spring 2017</w:t>
      </w:r>
    </w:p>
    <w:p w14:paraId="05AA61DF" w14:textId="77777777" w:rsidR="00AF1456" w:rsidRDefault="00AF1456">
      <w:pPr>
        <w:pStyle w:val="Standard"/>
        <w:rPr>
          <w:rFonts w:ascii="Arial" w:hAnsi="Arial"/>
          <w:b/>
        </w:rPr>
      </w:pPr>
    </w:p>
    <w:p w14:paraId="74795D48" w14:textId="77777777" w:rsidR="00AF1456" w:rsidRDefault="00AF1456">
      <w:pPr>
        <w:pStyle w:val="Standard"/>
        <w:rPr>
          <w:rFonts w:ascii="Arial" w:hAnsi="Arial"/>
          <w:b/>
        </w:rPr>
      </w:pPr>
    </w:p>
    <w:p w14:paraId="6EFC98FA" w14:textId="77777777" w:rsidR="00AF1456" w:rsidRDefault="00AF1456">
      <w:pPr>
        <w:pStyle w:val="Standard"/>
        <w:rPr>
          <w:rFonts w:ascii="Arial" w:hAnsi="Arial"/>
          <w:b/>
        </w:rPr>
      </w:pPr>
    </w:p>
    <w:p w14:paraId="6B85988B" w14:textId="77777777" w:rsidR="00AF1456" w:rsidRDefault="00AF1456">
      <w:pPr>
        <w:pStyle w:val="Standard"/>
        <w:rPr>
          <w:rFonts w:ascii="Arial" w:hAnsi="Arial"/>
          <w:b/>
        </w:rPr>
      </w:pPr>
    </w:p>
    <w:p w14:paraId="7F39F1B8" w14:textId="77777777" w:rsidR="00AF1456" w:rsidRDefault="00AF1456">
      <w:pPr>
        <w:pStyle w:val="Standard"/>
        <w:rPr>
          <w:rFonts w:ascii="Arial" w:hAnsi="Arial"/>
          <w:b/>
        </w:rPr>
      </w:pPr>
    </w:p>
    <w:p w14:paraId="6CFB2F54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</w:t>
      </w:r>
      <w:r w:rsidR="00E015AF">
        <w:rPr>
          <w:rFonts w:ascii="Arial" w:hAnsi="Arial"/>
          <w:b/>
        </w:rPr>
        <w:t xml:space="preserve"> Thorsten Hamann</w:t>
      </w:r>
    </w:p>
    <w:p w14:paraId="7B53A3B8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  <w:r w:rsidR="00E015AF">
        <w:rPr>
          <w:rFonts w:ascii="Arial" w:hAnsi="Arial"/>
          <w:b/>
        </w:rPr>
        <w:t xml:space="preserve"> 91825937</w:t>
      </w:r>
    </w:p>
    <w:p w14:paraId="52BCD3F0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311B6F09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047F85BD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  <w:r w:rsidR="00F352EF">
        <w:rPr>
          <w:rFonts w:ascii="Arial" w:hAnsi="Arial"/>
          <w:b/>
        </w:rPr>
        <w:t xml:space="preserve"> 19.05.2017</w:t>
      </w:r>
    </w:p>
    <w:p w14:paraId="2B3A527E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</w:t>
      </w:r>
      <w:r w:rsidR="00E015AF">
        <w:rPr>
          <w:rFonts w:ascii="Arial" w:hAnsi="Arial"/>
          <w:b/>
        </w:rPr>
        <w:t xml:space="preserve"> 9-13</w:t>
      </w:r>
    </w:p>
    <w:p w14:paraId="777B7367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  <w:r w:rsidR="00E015AF">
        <w:rPr>
          <w:rFonts w:ascii="Arial" w:hAnsi="Arial"/>
          <w:b/>
        </w:rPr>
        <w:t xml:space="preserve"> none</w:t>
      </w:r>
    </w:p>
    <w:p w14:paraId="56072922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6BC1DAC9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</w:p>
    <w:p w14:paraId="06F33E45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3CA88A40" w14:textId="77777777" w:rsidR="00AF1456" w:rsidRDefault="00AF1456">
      <w:pPr>
        <w:pStyle w:val="Standard"/>
        <w:spacing w:line="360" w:lineRule="auto"/>
        <w:rPr>
          <w:rFonts w:ascii="Arial" w:hAnsi="Arial"/>
        </w:rPr>
      </w:pPr>
    </w:p>
    <w:p w14:paraId="28CC8108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487EEA32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  <w:r w:rsidR="00E015AF">
        <w:rPr>
          <w:rFonts w:ascii="Arial" w:hAnsi="Arial"/>
          <w:b/>
        </w:rPr>
        <w:t xml:space="preserve"> English</w:t>
      </w:r>
    </w:p>
    <w:p w14:paraId="47EB5548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</w:t>
      </w:r>
      <w:r w:rsidR="00BA42F3">
        <w:rPr>
          <w:rFonts w:ascii="Arial" w:hAnsi="Arial"/>
          <w:b/>
        </w:rPr>
        <w:t xml:space="preserve"> (front page excluded)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="00B221DE">
        <w:rPr>
          <w:rFonts w:ascii="Arial" w:hAnsi="Arial"/>
          <w:b/>
        </w:rPr>
        <w:t>3</w:t>
      </w:r>
    </w:p>
    <w:p w14:paraId="2A33922F" w14:textId="77777777"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  <w:r w:rsidR="00B221DE">
        <w:rPr>
          <w:rFonts w:ascii="Arial" w:hAnsi="Arial"/>
          <w:b/>
        </w:rPr>
        <w:t xml:space="preserve"> 3</w:t>
      </w:r>
    </w:p>
    <w:p w14:paraId="177BE58D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64DA8CD3" w14:textId="77777777"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14:paraId="7BFCD312" w14:textId="77777777" w:rsidR="00CA7B3E" w:rsidRDefault="00CA7B3E">
      <w:pPr>
        <w:pStyle w:val="Standard"/>
        <w:spacing w:line="360" w:lineRule="auto"/>
        <w:rPr>
          <w:rFonts w:ascii="Arial" w:hAnsi="Arial"/>
          <w:b/>
        </w:rPr>
      </w:pPr>
    </w:p>
    <w:p w14:paraId="2F59589D" w14:textId="77777777" w:rsidR="00AF1456" w:rsidRDefault="001510FE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14:paraId="11A95056" w14:textId="77777777" w:rsidR="00AF1456" w:rsidRDefault="00AF1456">
      <w:pPr>
        <w:pStyle w:val="Standard"/>
        <w:spacing w:line="360" w:lineRule="auto"/>
        <w:jc w:val="right"/>
        <w:rPr>
          <w:rFonts w:ascii="Arial" w:hAnsi="Arial"/>
        </w:rPr>
      </w:pPr>
    </w:p>
    <w:p w14:paraId="277BA9CB" w14:textId="77777777" w:rsidR="00AF1456" w:rsidRDefault="001510FE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4E2D8D36" w14:textId="77777777" w:rsidR="00E015AF" w:rsidRDefault="001510FE">
      <w:pPr>
        <w:pStyle w:val="Standard"/>
        <w:spacing w:line="360" w:lineRule="auto"/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14:paraId="54FAF6D6" w14:textId="77777777" w:rsidR="00CA7B3E" w:rsidRDefault="00CA7B3E">
      <w:pPr>
        <w:pStyle w:val="Standard"/>
        <w:spacing w:line="360" w:lineRule="auto"/>
        <w:ind w:left="4963" w:firstLine="709"/>
        <w:jc w:val="center"/>
        <w:rPr>
          <w:rFonts w:ascii="Arial" w:hAnsi="Arial"/>
        </w:rPr>
      </w:pPr>
    </w:p>
    <w:p w14:paraId="448F40DC" w14:textId="46A36977" w:rsidR="00E015AF" w:rsidRPr="009E26F4" w:rsidRDefault="00E015AF" w:rsidP="00686E83">
      <w:pPr>
        <w:spacing w:line="276" w:lineRule="auto"/>
        <w:rPr>
          <w:rFonts w:ascii="Times New Roman" w:hAnsi="Times New Roman"/>
          <w:b/>
        </w:rPr>
      </w:pPr>
      <w:r w:rsidRPr="009E26F4">
        <w:rPr>
          <w:rFonts w:ascii="Times New Roman" w:hAnsi="Times New Roman"/>
          <w:b/>
        </w:rPr>
        <w:lastRenderedPageBreak/>
        <w:t>Ex</w:t>
      </w:r>
      <w:r w:rsidR="00C77103">
        <w:rPr>
          <w:rFonts w:ascii="Times New Roman" w:hAnsi="Times New Roman"/>
          <w:b/>
        </w:rPr>
        <w:t>am Questions BI 2012 spring</w:t>
      </w:r>
      <w:r w:rsidR="007C3088">
        <w:rPr>
          <w:rFonts w:ascii="Times New Roman" w:hAnsi="Times New Roman"/>
          <w:b/>
        </w:rPr>
        <w:t xml:space="preserve"> 2017</w:t>
      </w:r>
      <w:r w:rsidR="00CA7B3E">
        <w:rPr>
          <w:rFonts w:ascii="Times New Roman" w:hAnsi="Times New Roman"/>
          <w:b/>
        </w:rPr>
        <w:tab/>
      </w:r>
      <w:r w:rsidR="00CA7B3E">
        <w:rPr>
          <w:rFonts w:ascii="Times New Roman" w:hAnsi="Times New Roman"/>
          <w:b/>
        </w:rPr>
        <w:tab/>
      </w:r>
      <w:r w:rsidR="00CA7B3E">
        <w:rPr>
          <w:rFonts w:ascii="Times New Roman" w:hAnsi="Times New Roman"/>
          <w:b/>
        </w:rPr>
        <w:tab/>
      </w:r>
      <w:r w:rsidR="00CA7B3E">
        <w:rPr>
          <w:rFonts w:ascii="Times New Roman" w:hAnsi="Times New Roman"/>
          <w:b/>
        </w:rPr>
        <w:tab/>
      </w:r>
      <w:r w:rsidR="00CA7B3E">
        <w:rPr>
          <w:rFonts w:ascii="Times New Roman" w:hAnsi="Times New Roman"/>
          <w:b/>
        </w:rPr>
        <w:tab/>
      </w:r>
      <w:r w:rsidR="00CA7B3E">
        <w:rPr>
          <w:rFonts w:ascii="Times New Roman" w:hAnsi="Times New Roman"/>
          <w:b/>
        </w:rPr>
        <w:tab/>
        <w:t>English</w:t>
      </w:r>
    </w:p>
    <w:p w14:paraId="46B81582" w14:textId="77777777" w:rsidR="00E015AF" w:rsidRPr="001A6A8D" w:rsidRDefault="00E015AF" w:rsidP="00686E83">
      <w:pPr>
        <w:spacing w:line="276" w:lineRule="auto"/>
        <w:rPr>
          <w:rFonts w:ascii="Times New Roman" w:hAnsi="Times New Roman"/>
        </w:rPr>
      </w:pPr>
    </w:p>
    <w:p w14:paraId="1F1DF10C" w14:textId="77777777" w:rsidR="00E015AF" w:rsidRPr="001A6A8D" w:rsidRDefault="00E015AF" w:rsidP="00686E83">
      <w:pPr>
        <w:spacing w:line="276" w:lineRule="auto"/>
        <w:rPr>
          <w:rFonts w:ascii="Times New Roman" w:hAnsi="Times New Roman"/>
        </w:rPr>
      </w:pPr>
      <w:r w:rsidRPr="001A6A8D">
        <w:rPr>
          <w:rFonts w:ascii="Times New Roman" w:hAnsi="Times New Roman"/>
        </w:rPr>
        <w:t>All three questions count as equal.</w:t>
      </w:r>
    </w:p>
    <w:p w14:paraId="5AB52483" w14:textId="77777777" w:rsidR="00E015AF" w:rsidRPr="001A6A8D" w:rsidRDefault="00E015AF" w:rsidP="00686E83">
      <w:pPr>
        <w:spacing w:line="276" w:lineRule="auto"/>
        <w:rPr>
          <w:rFonts w:ascii="Times New Roman" w:hAnsi="Times New Roman"/>
        </w:rPr>
      </w:pPr>
    </w:p>
    <w:p w14:paraId="7246968B" w14:textId="77777777" w:rsidR="00E015AF" w:rsidRPr="007E738F" w:rsidRDefault="00E015AF" w:rsidP="00686E83">
      <w:pPr>
        <w:spacing w:line="276" w:lineRule="auto"/>
        <w:rPr>
          <w:rFonts w:ascii="Times New Roman" w:hAnsi="Times New Roman"/>
          <w:i/>
        </w:rPr>
      </w:pPr>
      <w:r w:rsidRPr="007E738F">
        <w:rPr>
          <w:rFonts w:ascii="Times New Roman" w:hAnsi="Times New Roman"/>
          <w:i/>
        </w:rPr>
        <w:t xml:space="preserve">Question I </w:t>
      </w:r>
      <w:r w:rsidR="00F742F7">
        <w:rPr>
          <w:rFonts w:ascii="Times New Roman" w:hAnsi="Times New Roman"/>
          <w:i/>
        </w:rPr>
        <w:t>Import Mechanisms</w:t>
      </w:r>
    </w:p>
    <w:p w14:paraId="190A5459" w14:textId="24D5C25E" w:rsidR="00E015AF" w:rsidRPr="001A6A8D" w:rsidRDefault="00F742F7" w:rsidP="00686E83">
      <w:pPr>
        <w:pStyle w:val="Listeavsnit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Import into the nucleus is tightly regulated</w:t>
      </w:r>
      <w:r w:rsidR="00E015AF" w:rsidRPr="001A6A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Provide an overview of the import process and highlight important principles.</w:t>
      </w:r>
    </w:p>
    <w:p w14:paraId="3C52ABEE" w14:textId="77777777" w:rsidR="00E015AF" w:rsidRPr="001A6A8D" w:rsidRDefault="00E015AF" w:rsidP="00686E83">
      <w:pPr>
        <w:pStyle w:val="Listeavsnitt"/>
        <w:spacing w:line="276" w:lineRule="auto"/>
        <w:rPr>
          <w:rFonts w:ascii="Times New Roman" w:hAnsi="Times New Roman"/>
        </w:rPr>
      </w:pPr>
    </w:p>
    <w:p w14:paraId="4A9A9BE2" w14:textId="19712644" w:rsidR="00E015AF" w:rsidRPr="001A6A8D" w:rsidRDefault="00F742F7" w:rsidP="00686E83">
      <w:pPr>
        <w:pStyle w:val="Listeavsnit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Import processes into chloroplasts and mitochondria are similar but not identical. Compare and contrast similarities and diff</w:t>
      </w:r>
      <w:r w:rsidR="00A05805">
        <w:rPr>
          <w:rFonts w:ascii="Times New Roman" w:hAnsi="Times New Roman"/>
        </w:rPr>
        <w:t>erences between both processes.</w:t>
      </w:r>
    </w:p>
    <w:p w14:paraId="285AFF73" w14:textId="77777777" w:rsidR="00E015AF" w:rsidRPr="001A6A8D" w:rsidRDefault="00E015AF" w:rsidP="00686E83">
      <w:pPr>
        <w:pStyle w:val="Listeavsnitt"/>
        <w:spacing w:line="276" w:lineRule="auto"/>
        <w:rPr>
          <w:rFonts w:ascii="Times New Roman" w:hAnsi="Times New Roman"/>
        </w:rPr>
      </w:pPr>
    </w:p>
    <w:p w14:paraId="4606AA28" w14:textId="67E4C15F" w:rsidR="00E015AF" w:rsidRPr="001A6A8D" w:rsidRDefault="00D86563" w:rsidP="00686E83">
      <w:pPr>
        <w:pStyle w:val="Listeavsnit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Protein targeting</w:t>
      </w:r>
      <w:r w:rsidR="00F742F7">
        <w:rPr>
          <w:rFonts w:ascii="Times New Roman" w:hAnsi="Times New Roman"/>
        </w:rPr>
        <w:t xml:space="preserve"> to different cell organell</w:t>
      </w:r>
      <w:r w:rsidR="00A05805">
        <w:rPr>
          <w:rFonts w:ascii="Times New Roman" w:hAnsi="Times New Roman"/>
        </w:rPr>
        <w:t>e</w:t>
      </w:r>
      <w:r w:rsidR="00F742F7">
        <w:rPr>
          <w:rFonts w:ascii="Times New Roman" w:hAnsi="Times New Roman"/>
        </w:rPr>
        <w:t xml:space="preserve">s </w:t>
      </w:r>
      <w:r w:rsidR="00A05805">
        <w:rPr>
          <w:rFonts w:ascii="Times New Roman" w:hAnsi="Times New Roman"/>
        </w:rPr>
        <w:t>is dependent on organelle</w:t>
      </w:r>
      <w:r>
        <w:rPr>
          <w:rFonts w:ascii="Times New Roman" w:hAnsi="Times New Roman"/>
        </w:rPr>
        <w:t>-specific</w:t>
      </w:r>
      <w:r w:rsidR="00F742F7">
        <w:rPr>
          <w:rFonts w:ascii="Times New Roman" w:hAnsi="Times New Roman"/>
        </w:rPr>
        <w:t xml:space="preserve"> signal peptides. Describe an experiment to </w:t>
      </w:r>
      <w:r>
        <w:rPr>
          <w:rFonts w:ascii="Times New Roman" w:hAnsi="Times New Roman"/>
        </w:rPr>
        <w:t>investigate how the spec</w:t>
      </w:r>
      <w:r w:rsidR="00A05805">
        <w:rPr>
          <w:rFonts w:ascii="Times New Roman" w:hAnsi="Times New Roman"/>
        </w:rPr>
        <w:t>ificity is generated.</w:t>
      </w:r>
    </w:p>
    <w:p w14:paraId="08BA9009" w14:textId="77777777" w:rsidR="00E015AF" w:rsidRPr="001A6A8D" w:rsidRDefault="00E015AF" w:rsidP="00686E83">
      <w:pPr>
        <w:spacing w:line="276" w:lineRule="auto"/>
        <w:rPr>
          <w:rFonts w:ascii="Times New Roman" w:hAnsi="Times New Roman"/>
        </w:rPr>
      </w:pPr>
    </w:p>
    <w:p w14:paraId="78345207" w14:textId="77777777" w:rsidR="00E015AF" w:rsidRPr="001A6A8D" w:rsidRDefault="00D86563" w:rsidP="00686E83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Question II Protein biosynthesis and transport</w:t>
      </w:r>
    </w:p>
    <w:p w14:paraId="0A3BCF8E" w14:textId="77777777" w:rsidR="00E015AF" w:rsidRPr="001A6A8D" w:rsidRDefault="00E015AF" w:rsidP="00686E83">
      <w:pPr>
        <w:spacing w:line="276" w:lineRule="auto"/>
        <w:ind w:left="709" w:hanging="283"/>
        <w:rPr>
          <w:rFonts w:ascii="Times New Roman" w:hAnsi="Times New Roman"/>
          <w:b/>
        </w:rPr>
      </w:pPr>
      <w:r w:rsidRPr="001A6A8D">
        <w:rPr>
          <w:rFonts w:ascii="Times New Roman" w:hAnsi="Times New Roman"/>
        </w:rPr>
        <w:t>A)</w:t>
      </w:r>
      <w:r w:rsidRPr="001A6A8D">
        <w:rPr>
          <w:rFonts w:ascii="Times New Roman" w:hAnsi="Times New Roman"/>
        </w:rPr>
        <w:tab/>
      </w:r>
      <w:r w:rsidR="00C417DA">
        <w:rPr>
          <w:rFonts w:ascii="Times New Roman" w:hAnsi="Times New Roman"/>
        </w:rPr>
        <w:t xml:space="preserve">Different types of vesicles are mediating most of the transport processes in cells. Describe briefly the three main types, where they are active and explain </w:t>
      </w:r>
      <w:r w:rsidR="00CF2D9C">
        <w:rPr>
          <w:rFonts w:ascii="Times New Roman" w:hAnsi="Times New Roman"/>
        </w:rPr>
        <w:t xml:space="preserve">the process of </w:t>
      </w:r>
      <w:r w:rsidR="00C417DA">
        <w:rPr>
          <w:rFonts w:ascii="Times New Roman" w:hAnsi="Times New Roman"/>
        </w:rPr>
        <w:t>vesicle formation using an example of your choice.</w:t>
      </w:r>
    </w:p>
    <w:p w14:paraId="33963B8D" w14:textId="77777777" w:rsidR="00E015AF" w:rsidRPr="001A6A8D" w:rsidRDefault="00E015AF" w:rsidP="00686E83">
      <w:pPr>
        <w:spacing w:line="276" w:lineRule="auto"/>
        <w:ind w:left="709" w:hanging="283"/>
        <w:rPr>
          <w:rFonts w:ascii="Times New Roman" w:hAnsi="Times New Roman"/>
        </w:rPr>
      </w:pPr>
    </w:p>
    <w:p w14:paraId="25775635" w14:textId="77777777" w:rsidR="00E015AF" w:rsidRPr="001A6A8D" w:rsidRDefault="00E015AF" w:rsidP="00686E83">
      <w:pPr>
        <w:spacing w:line="276" w:lineRule="auto"/>
        <w:ind w:left="709" w:hanging="283"/>
        <w:rPr>
          <w:rFonts w:ascii="Times New Roman" w:hAnsi="Times New Roman"/>
        </w:rPr>
      </w:pPr>
      <w:r w:rsidRPr="001A6A8D">
        <w:rPr>
          <w:rFonts w:ascii="Times New Roman" w:hAnsi="Times New Roman"/>
        </w:rPr>
        <w:t>B)</w:t>
      </w:r>
      <w:r w:rsidRPr="001A6A8D">
        <w:rPr>
          <w:rFonts w:ascii="Times New Roman" w:hAnsi="Times New Roman"/>
        </w:rPr>
        <w:tab/>
      </w:r>
      <w:r w:rsidR="00C417DA">
        <w:rPr>
          <w:rFonts w:ascii="Times New Roman" w:hAnsi="Times New Roman"/>
        </w:rPr>
        <w:t>Controlled fusion of cargo vesicles with correct target compartments underlies many cellular transport processes. Describe the fusion process and highlight the mechanisms responsible for correct targeting and controlled fusion.</w:t>
      </w:r>
    </w:p>
    <w:p w14:paraId="6E32FBC1" w14:textId="77777777" w:rsidR="00E015AF" w:rsidRPr="001A6A8D" w:rsidRDefault="00E015AF" w:rsidP="00686E83">
      <w:pPr>
        <w:spacing w:line="276" w:lineRule="auto"/>
        <w:ind w:left="284" w:firstLine="426"/>
        <w:rPr>
          <w:rFonts w:ascii="Times New Roman" w:hAnsi="Times New Roman"/>
        </w:rPr>
      </w:pPr>
    </w:p>
    <w:p w14:paraId="34F10669" w14:textId="77777777" w:rsidR="00E015AF" w:rsidRPr="001A6A8D" w:rsidRDefault="00E015AF" w:rsidP="00686E83">
      <w:pPr>
        <w:spacing w:line="276" w:lineRule="auto"/>
        <w:ind w:left="709" w:hanging="283"/>
        <w:rPr>
          <w:rFonts w:ascii="Times New Roman" w:hAnsi="Times New Roman"/>
        </w:rPr>
      </w:pPr>
      <w:r w:rsidRPr="001A6A8D">
        <w:rPr>
          <w:rFonts w:ascii="Times New Roman" w:hAnsi="Times New Roman"/>
        </w:rPr>
        <w:t>C)</w:t>
      </w:r>
      <w:r w:rsidR="00581DD1">
        <w:rPr>
          <w:rFonts w:ascii="Times New Roman" w:hAnsi="Times New Roman"/>
        </w:rPr>
        <w:tab/>
      </w:r>
      <w:r w:rsidR="00CF2D9C">
        <w:rPr>
          <w:rFonts w:ascii="Times New Roman" w:hAnsi="Times New Roman"/>
        </w:rPr>
        <w:t xml:space="preserve">Hypothesis: Protein A is required for vesicle budding from the parent compartment. Design an experiment to test the hypothesis. </w:t>
      </w:r>
      <w:r w:rsidR="005B4C68">
        <w:rPr>
          <w:rFonts w:ascii="Times New Roman" w:hAnsi="Times New Roman"/>
        </w:rPr>
        <w:t xml:space="preserve"> </w:t>
      </w:r>
    </w:p>
    <w:p w14:paraId="1D8FC82F" w14:textId="77777777" w:rsidR="00E015AF" w:rsidRPr="001A6A8D" w:rsidRDefault="00E015AF" w:rsidP="00686E83">
      <w:pPr>
        <w:spacing w:line="276" w:lineRule="auto"/>
        <w:rPr>
          <w:rFonts w:ascii="Times New Roman" w:hAnsi="Times New Roman"/>
        </w:rPr>
      </w:pPr>
    </w:p>
    <w:p w14:paraId="2FFF64FA" w14:textId="17111B6F" w:rsidR="00E015AF" w:rsidRPr="001A6A8D" w:rsidRDefault="00E015AF" w:rsidP="00686E83">
      <w:pPr>
        <w:spacing w:line="276" w:lineRule="auto"/>
        <w:rPr>
          <w:rFonts w:ascii="Times New Roman" w:hAnsi="Times New Roman"/>
          <w:i/>
        </w:rPr>
      </w:pPr>
      <w:r w:rsidRPr="001A6A8D">
        <w:rPr>
          <w:rFonts w:ascii="Times New Roman" w:hAnsi="Times New Roman"/>
          <w:i/>
        </w:rPr>
        <w:t xml:space="preserve">Question III </w:t>
      </w:r>
      <w:r w:rsidR="00C0470C">
        <w:rPr>
          <w:rFonts w:ascii="Times New Roman" w:hAnsi="Times New Roman"/>
          <w:i/>
        </w:rPr>
        <w:t>C</w:t>
      </w:r>
      <w:r w:rsidR="00B221DE">
        <w:rPr>
          <w:rFonts w:ascii="Times New Roman" w:hAnsi="Times New Roman"/>
          <w:i/>
        </w:rPr>
        <w:t>ell-cell adhesion</w:t>
      </w:r>
      <w:r w:rsidR="0088566E">
        <w:rPr>
          <w:rFonts w:ascii="Times New Roman" w:hAnsi="Times New Roman"/>
          <w:i/>
        </w:rPr>
        <w:t xml:space="preserve"> and communication</w:t>
      </w:r>
    </w:p>
    <w:p w14:paraId="73D1A39C" w14:textId="5F0B1661" w:rsidR="00E015AF" w:rsidRPr="0088566E" w:rsidRDefault="008207C5" w:rsidP="00686E83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566E">
        <w:rPr>
          <w:rFonts w:ascii="Times New Roman" w:hAnsi="Times New Roman"/>
        </w:rPr>
        <w:t>Cadherins are found nearly exclusively in multicellular organisms. Describe what they are, explain their mode of action and illustrate their importance using an example of your choice.</w:t>
      </w:r>
    </w:p>
    <w:p w14:paraId="4C7E7AE0" w14:textId="77777777" w:rsidR="00E015AF" w:rsidRPr="0088566E" w:rsidRDefault="00E015AF" w:rsidP="00686E83">
      <w:pPr>
        <w:pStyle w:val="Listeavsnitt"/>
        <w:spacing w:line="276" w:lineRule="auto"/>
        <w:rPr>
          <w:rFonts w:ascii="Times New Roman" w:hAnsi="Times New Roman"/>
        </w:rPr>
      </w:pPr>
    </w:p>
    <w:p w14:paraId="2B3CD019" w14:textId="3BDEC276" w:rsidR="00E015AF" w:rsidRPr="0088566E" w:rsidRDefault="008207C5" w:rsidP="00686E83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566E">
        <w:rPr>
          <w:rFonts w:ascii="Times New Roman" w:hAnsi="Times New Roman"/>
        </w:rPr>
        <w:t>Compare and contrast tight and adheren</w:t>
      </w:r>
      <w:r w:rsidR="005B2E7A">
        <w:rPr>
          <w:rFonts w:ascii="Times New Roman" w:hAnsi="Times New Roman"/>
        </w:rPr>
        <w:t>s</w:t>
      </w:r>
      <w:r w:rsidRPr="0088566E">
        <w:rPr>
          <w:rFonts w:ascii="Times New Roman" w:hAnsi="Times New Roman"/>
        </w:rPr>
        <w:t xml:space="preserve"> junctions. </w:t>
      </w:r>
    </w:p>
    <w:p w14:paraId="57081810" w14:textId="77777777" w:rsidR="00C403E2" w:rsidRPr="0088566E" w:rsidRDefault="00C403E2" w:rsidP="00686E83">
      <w:pPr>
        <w:spacing w:line="276" w:lineRule="auto"/>
        <w:rPr>
          <w:rFonts w:ascii="Times New Roman" w:hAnsi="Times New Roman" w:cs="Times New Roman"/>
        </w:rPr>
      </w:pPr>
    </w:p>
    <w:p w14:paraId="6C8FF481" w14:textId="06842E04" w:rsidR="0088566E" w:rsidRPr="00B221DE" w:rsidRDefault="0088566E" w:rsidP="0088566E">
      <w:pPr>
        <w:pStyle w:val="Listeavsnitt"/>
        <w:numPr>
          <w:ilvl w:val="0"/>
          <w:numId w:val="2"/>
        </w:numPr>
        <w:spacing w:line="276" w:lineRule="auto"/>
        <w:rPr>
          <w:rFonts w:ascii="Arial" w:hAnsi="Arial"/>
        </w:rPr>
      </w:pPr>
      <w:r w:rsidRPr="0088566E">
        <w:rPr>
          <w:rFonts w:ascii="Times New Roman" w:hAnsi="Times New Roman"/>
        </w:rPr>
        <w:t>You want to investigate if substance Z is regulating cell-cell communication. Design an experiment</w:t>
      </w:r>
      <w:r>
        <w:rPr>
          <w:rFonts w:ascii="Times New Roman" w:hAnsi="Times New Roman"/>
        </w:rPr>
        <w:t xml:space="preserve">. </w:t>
      </w:r>
    </w:p>
    <w:p w14:paraId="69A3D8C5" w14:textId="6BD6E9C1" w:rsidR="00C403E2" w:rsidRPr="002337F6" w:rsidRDefault="00E015AF" w:rsidP="00686E83">
      <w:pPr>
        <w:spacing w:line="276" w:lineRule="auto"/>
        <w:ind w:firstLine="720"/>
        <w:rPr>
          <w:rFonts w:ascii="Times New Roman" w:hAnsi="Times New Roman" w:cs="Times New Roman"/>
          <w:b/>
        </w:rPr>
      </w:pPr>
      <w:r w:rsidRPr="00B221DE">
        <w:rPr>
          <w:rFonts w:ascii="Arial" w:hAnsi="Arial"/>
        </w:rPr>
        <w:br w:type="page"/>
      </w:r>
      <w:r w:rsidR="00C403E2" w:rsidRPr="002337F6">
        <w:rPr>
          <w:rFonts w:ascii="Times New Roman" w:hAnsi="Times New Roman" w:cs="Times New Roman"/>
          <w:b/>
        </w:rPr>
        <w:lastRenderedPageBreak/>
        <w:t>Eksa</w:t>
      </w:r>
      <w:r w:rsidR="003330D2">
        <w:rPr>
          <w:rFonts w:ascii="Times New Roman" w:hAnsi="Times New Roman" w:cs="Times New Roman"/>
          <w:b/>
        </w:rPr>
        <w:t>mensspørsmål</w:t>
      </w:r>
      <w:r w:rsidR="00C77103">
        <w:rPr>
          <w:rFonts w:ascii="Times New Roman" w:hAnsi="Times New Roman" w:cs="Times New Roman"/>
          <w:b/>
        </w:rPr>
        <w:t xml:space="preserve"> BI 2012 vår</w:t>
      </w:r>
      <w:r w:rsidR="003330D2">
        <w:rPr>
          <w:rFonts w:ascii="Times New Roman" w:hAnsi="Times New Roman" w:cs="Times New Roman"/>
          <w:b/>
        </w:rPr>
        <w:t xml:space="preserve"> 2017</w:t>
      </w:r>
      <w:r w:rsidR="00C403E2" w:rsidRPr="002337F6">
        <w:rPr>
          <w:rFonts w:ascii="Times New Roman" w:hAnsi="Times New Roman" w:cs="Times New Roman"/>
          <w:b/>
        </w:rPr>
        <w:tab/>
      </w:r>
      <w:r w:rsidR="00C403E2" w:rsidRPr="002337F6">
        <w:rPr>
          <w:rFonts w:ascii="Times New Roman" w:hAnsi="Times New Roman" w:cs="Times New Roman"/>
          <w:b/>
        </w:rPr>
        <w:tab/>
      </w:r>
      <w:r w:rsidR="00C403E2" w:rsidRPr="002337F6">
        <w:rPr>
          <w:rFonts w:ascii="Times New Roman" w:hAnsi="Times New Roman" w:cs="Times New Roman"/>
          <w:b/>
        </w:rPr>
        <w:tab/>
      </w:r>
      <w:r w:rsidR="00C403E2" w:rsidRPr="002337F6">
        <w:rPr>
          <w:rFonts w:ascii="Times New Roman" w:hAnsi="Times New Roman" w:cs="Times New Roman"/>
          <w:b/>
        </w:rPr>
        <w:tab/>
        <w:t>Bokmål</w:t>
      </w:r>
    </w:p>
    <w:p w14:paraId="4DBFEA96" w14:textId="77777777" w:rsidR="00C403E2" w:rsidRPr="002337F6" w:rsidRDefault="00C403E2" w:rsidP="00686E83">
      <w:pPr>
        <w:spacing w:line="276" w:lineRule="auto"/>
        <w:rPr>
          <w:rFonts w:ascii="Times New Roman" w:hAnsi="Times New Roman" w:cs="Times New Roman"/>
        </w:rPr>
      </w:pPr>
    </w:p>
    <w:p w14:paraId="56976158" w14:textId="77777777" w:rsidR="00C403E2" w:rsidRPr="00C77103" w:rsidRDefault="00C403E2" w:rsidP="00686E83">
      <w:pPr>
        <w:spacing w:line="276" w:lineRule="auto"/>
        <w:rPr>
          <w:rFonts w:ascii="Times New Roman" w:hAnsi="Times New Roman" w:cs="Times New Roman"/>
          <w:lang w:val="nb-NO"/>
        </w:rPr>
      </w:pPr>
      <w:r w:rsidRPr="007C3088">
        <w:rPr>
          <w:rFonts w:ascii="Times New Roman" w:hAnsi="Times New Roman" w:cs="Times New Roman"/>
          <w:lang w:val="nb-NO"/>
        </w:rPr>
        <w:t xml:space="preserve">Alle </w:t>
      </w:r>
      <w:r w:rsidRPr="00C77103">
        <w:rPr>
          <w:rFonts w:ascii="Times New Roman" w:hAnsi="Times New Roman" w:cs="Times New Roman"/>
          <w:lang w:val="nb-NO"/>
        </w:rPr>
        <w:t>de tre spørsmålene teller likt.</w:t>
      </w:r>
    </w:p>
    <w:p w14:paraId="087E598B" w14:textId="77777777" w:rsidR="00840386" w:rsidRPr="00C77103" w:rsidRDefault="00840386" w:rsidP="00686E83">
      <w:pPr>
        <w:spacing w:line="276" w:lineRule="auto"/>
        <w:rPr>
          <w:rFonts w:ascii="Times New Roman" w:hAnsi="Times New Roman" w:cs="Times New Roman"/>
          <w:i/>
          <w:lang w:val="nb-NO"/>
        </w:rPr>
      </w:pPr>
    </w:p>
    <w:p w14:paraId="7B36652A" w14:textId="2ED2767E" w:rsidR="007C3088" w:rsidRPr="00C77103" w:rsidRDefault="007C3088" w:rsidP="007C3088">
      <w:pPr>
        <w:spacing w:line="276" w:lineRule="auto"/>
        <w:rPr>
          <w:rFonts w:ascii="Times New Roman" w:hAnsi="Times New Roman" w:cs="Times New Roman"/>
          <w:i/>
          <w:lang w:val="nb-NO"/>
        </w:rPr>
      </w:pPr>
      <w:r w:rsidRPr="00C77103">
        <w:rPr>
          <w:rFonts w:ascii="Times New Roman" w:hAnsi="Times New Roman" w:cs="Times New Roman"/>
          <w:i/>
          <w:lang w:val="nb-NO"/>
        </w:rPr>
        <w:t>Spørsmål I Importmekanismer</w:t>
      </w:r>
    </w:p>
    <w:p w14:paraId="739BD1FE" w14:textId="5B189078" w:rsidR="00C77103" w:rsidRPr="00C77103" w:rsidRDefault="007C3088" w:rsidP="00C77103">
      <w:pPr>
        <w:pStyle w:val="Listeavsnit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val="nb-NO"/>
        </w:rPr>
      </w:pPr>
      <w:r w:rsidRPr="00C77103">
        <w:rPr>
          <w:rFonts w:ascii="Times New Roman" w:eastAsia="Times New Roman" w:hAnsi="Times New Roman"/>
          <w:lang w:val="nb-NO"/>
        </w:rPr>
        <w:t xml:space="preserve">Import til kjernen er </w:t>
      </w:r>
      <w:r w:rsidR="00452E18">
        <w:rPr>
          <w:rFonts w:ascii="Times New Roman" w:eastAsia="Times New Roman" w:hAnsi="Times New Roman"/>
          <w:lang w:val="nb-NO"/>
        </w:rPr>
        <w:t>strengt</w:t>
      </w:r>
      <w:r w:rsidRPr="00C77103">
        <w:rPr>
          <w:rFonts w:ascii="Times New Roman" w:eastAsia="Times New Roman" w:hAnsi="Times New Roman"/>
          <w:lang w:val="nb-NO"/>
        </w:rPr>
        <w:t xml:space="preserve"> regulert. Gi </w:t>
      </w:r>
      <w:r w:rsidR="00452E18">
        <w:rPr>
          <w:rFonts w:ascii="Times New Roman" w:eastAsia="Times New Roman" w:hAnsi="Times New Roman"/>
          <w:lang w:val="nb-NO"/>
        </w:rPr>
        <w:t xml:space="preserve">en </w:t>
      </w:r>
      <w:r w:rsidRPr="00C77103">
        <w:rPr>
          <w:rFonts w:ascii="Times New Roman" w:eastAsia="Times New Roman" w:hAnsi="Times New Roman"/>
          <w:lang w:val="nb-NO"/>
        </w:rPr>
        <w:t xml:space="preserve">oversikt over importprosessen og uthev viktige </w:t>
      </w:r>
      <w:r w:rsidR="00452E18">
        <w:rPr>
          <w:rFonts w:ascii="Times New Roman" w:eastAsia="Times New Roman" w:hAnsi="Times New Roman"/>
          <w:lang w:val="nb-NO"/>
        </w:rPr>
        <w:t>prinsipper.</w:t>
      </w:r>
    </w:p>
    <w:p w14:paraId="10A2BFF1" w14:textId="77777777" w:rsidR="007C3088" w:rsidRPr="00C77103" w:rsidRDefault="007C3088" w:rsidP="007C3088">
      <w:pPr>
        <w:pStyle w:val="Listeavsnitt"/>
        <w:spacing w:line="276" w:lineRule="auto"/>
        <w:rPr>
          <w:rFonts w:ascii="Times New Roman" w:hAnsi="Times New Roman"/>
          <w:lang w:val="nb-NO"/>
        </w:rPr>
      </w:pPr>
    </w:p>
    <w:p w14:paraId="46625626" w14:textId="25229B7C" w:rsidR="00C77103" w:rsidRPr="00C77103" w:rsidRDefault="007C3088" w:rsidP="00C77103">
      <w:pPr>
        <w:pStyle w:val="Listeavsnit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val="nb-NO"/>
        </w:rPr>
      </w:pPr>
      <w:r w:rsidRPr="00C77103">
        <w:rPr>
          <w:rFonts w:ascii="Times New Roman" w:eastAsia="Times New Roman" w:hAnsi="Times New Roman"/>
          <w:lang w:val="nb-NO"/>
        </w:rPr>
        <w:t>Importprosesser i kloroplaster og mitokondrier e</w:t>
      </w:r>
      <w:r w:rsidR="00C77103">
        <w:rPr>
          <w:rFonts w:ascii="Times New Roman" w:eastAsia="Times New Roman" w:hAnsi="Times New Roman"/>
          <w:lang w:val="nb-NO"/>
        </w:rPr>
        <w:t>r li</w:t>
      </w:r>
      <w:r w:rsidR="00452E18">
        <w:rPr>
          <w:rFonts w:ascii="Times New Roman" w:eastAsia="Times New Roman" w:hAnsi="Times New Roman"/>
          <w:lang w:val="nb-NO"/>
        </w:rPr>
        <w:t>g</w:t>
      </w:r>
      <w:r w:rsidR="00C77103">
        <w:rPr>
          <w:rFonts w:ascii="Times New Roman" w:eastAsia="Times New Roman" w:hAnsi="Times New Roman"/>
          <w:lang w:val="nb-NO"/>
        </w:rPr>
        <w:t>nende, men ikke identiske.</w:t>
      </w:r>
    </w:p>
    <w:p w14:paraId="4EAA4CC1" w14:textId="76B13FDA" w:rsidR="007C3088" w:rsidRPr="00C77103" w:rsidRDefault="007C3088" w:rsidP="00C77103">
      <w:pPr>
        <w:pStyle w:val="Listeavsnitt"/>
        <w:spacing w:line="276" w:lineRule="auto"/>
        <w:rPr>
          <w:rFonts w:ascii="Times New Roman" w:hAnsi="Times New Roman"/>
          <w:lang w:val="nb-NO"/>
        </w:rPr>
      </w:pPr>
      <w:r w:rsidRPr="00C77103">
        <w:rPr>
          <w:rFonts w:ascii="Times New Roman" w:eastAsia="Times New Roman" w:hAnsi="Times New Roman"/>
          <w:lang w:val="nb-NO"/>
        </w:rPr>
        <w:t xml:space="preserve">Sammenlign og </w:t>
      </w:r>
      <w:r w:rsidR="00452E18">
        <w:rPr>
          <w:rFonts w:ascii="Times New Roman" w:eastAsia="Times New Roman" w:hAnsi="Times New Roman"/>
          <w:lang w:val="nb-NO"/>
        </w:rPr>
        <w:t xml:space="preserve">gjør rede for </w:t>
      </w:r>
      <w:r w:rsidRPr="00C77103">
        <w:rPr>
          <w:rFonts w:ascii="Times New Roman" w:eastAsia="Times New Roman" w:hAnsi="Times New Roman"/>
          <w:lang w:val="nb-NO"/>
        </w:rPr>
        <w:t xml:space="preserve">likheter og forskjeller mellom </w:t>
      </w:r>
      <w:r w:rsidR="00452E18">
        <w:rPr>
          <w:rFonts w:ascii="Times New Roman" w:eastAsia="Times New Roman" w:hAnsi="Times New Roman"/>
          <w:lang w:val="nb-NO"/>
        </w:rPr>
        <w:t>disse</w:t>
      </w:r>
      <w:r w:rsidRPr="00C77103">
        <w:rPr>
          <w:rFonts w:ascii="Times New Roman" w:eastAsia="Times New Roman" w:hAnsi="Times New Roman"/>
          <w:lang w:val="nb-NO"/>
        </w:rPr>
        <w:t xml:space="preserve"> prosessene.</w:t>
      </w:r>
    </w:p>
    <w:p w14:paraId="764F5789" w14:textId="77777777" w:rsidR="007C3088" w:rsidRPr="00C77103" w:rsidRDefault="007C3088" w:rsidP="007C3088">
      <w:pPr>
        <w:pStyle w:val="Listeavsnitt"/>
        <w:spacing w:line="276" w:lineRule="auto"/>
        <w:rPr>
          <w:rFonts w:ascii="Times New Roman" w:hAnsi="Times New Roman"/>
          <w:lang w:val="nb-NO"/>
        </w:rPr>
      </w:pPr>
    </w:p>
    <w:p w14:paraId="31F75BD0" w14:textId="08EB94C5" w:rsidR="00C77103" w:rsidRPr="00C77103" w:rsidRDefault="007C3088" w:rsidP="00C77103">
      <w:pPr>
        <w:pStyle w:val="Listeavsnit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val="nb-NO"/>
        </w:rPr>
      </w:pPr>
      <w:r w:rsidRPr="00C77103">
        <w:rPr>
          <w:rFonts w:ascii="Times New Roman" w:eastAsia="Times New Roman" w:hAnsi="Times New Roman"/>
          <w:lang w:val="nb-NO"/>
        </w:rPr>
        <w:t xml:space="preserve">Proteinmålretting til forskjellige celleorganeller er avhengig av organellspesifikke </w:t>
      </w:r>
    </w:p>
    <w:p w14:paraId="5CDE114A" w14:textId="50B705BC" w:rsidR="007C3088" w:rsidRPr="00C77103" w:rsidRDefault="007C3088" w:rsidP="00C77103">
      <w:pPr>
        <w:pStyle w:val="Listeavsnitt"/>
        <w:spacing w:line="276" w:lineRule="auto"/>
        <w:rPr>
          <w:rFonts w:ascii="Times New Roman" w:hAnsi="Times New Roman"/>
          <w:lang w:val="nb-NO"/>
        </w:rPr>
      </w:pPr>
      <w:r w:rsidRPr="00C77103">
        <w:rPr>
          <w:rFonts w:ascii="Times New Roman" w:eastAsia="Times New Roman" w:hAnsi="Times New Roman"/>
          <w:lang w:val="nb-NO"/>
        </w:rPr>
        <w:t xml:space="preserve">signalpeptider. Beskriv et eksperiment for å undersøke hvordan spesifisiteten </w:t>
      </w:r>
      <w:r w:rsidR="00452E18">
        <w:rPr>
          <w:rFonts w:ascii="Times New Roman" w:eastAsia="Times New Roman" w:hAnsi="Times New Roman"/>
          <w:lang w:val="nb-NO"/>
        </w:rPr>
        <w:t>til</w:t>
      </w:r>
      <w:r w:rsidR="003330D2" w:rsidRPr="00C77103">
        <w:rPr>
          <w:rFonts w:ascii="Times New Roman" w:eastAsia="Times New Roman" w:hAnsi="Times New Roman"/>
          <w:lang w:val="nb-NO"/>
        </w:rPr>
        <w:t xml:space="preserve"> signalpeptider </w:t>
      </w:r>
      <w:r w:rsidRPr="00C77103">
        <w:rPr>
          <w:rFonts w:ascii="Times New Roman" w:eastAsia="Times New Roman" w:hAnsi="Times New Roman"/>
          <w:lang w:val="nb-NO"/>
        </w:rPr>
        <w:t>er generert.</w:t>
      </w:r>
    </w:p>
    <w:p w14:paraId="4E4A1AB9" w14:textId="77777777" w:rsidR="007C3088" w:rsidRPr="00C77103" w:rsidRDefault="007C3088" w:rsidP="007C3088">
      <w:pPr>
        <w:spacing w:line="276" w:lineRule="auto"/>
        <w:rPr>
          <w:rFonts w:ascii="Times New Roman" w:hAnsi="Times New Roman" w:cs="Times New Roman"/>
          <w:lang w:val="nb-NO"/>
        </w:rPr>
      </w:pPr>
    </w:p>
    <w:p w14:paraId="0BF0190E" w14:textId="727E5A40" w:rsidR="007C3088" w:rsidRPr="00C77103" w:rsidRDefault="007C3088" w:rsidP="007C3088">
      <w:pPr>
        <w:spacing w:line="276" w:lineRule="auto"/>
        <w:rPr>
          <w:rFonts w:ascii="Times New Roman" w:hAnsi="Times New Roman" w:cs="Times New Roman"/>
          <w:i/>
          <w:lang w:val="nb-NO"/>
        </w:rPr>
      </w:pPr>
      <w:r w:rsidRPr="00C77103">
        <w:rPr>
          <w:rFonts w:ascii="Times New Roman" w:hAnsi="Times New Roman" w:cs="Times New Roman"/>
          <w:i/>
          <w:lang w:val="nb-NO"/>
        </w:rPr>
        <w:t>Spørsmål</w:t>
      </w:r>
      <w:r w:rsidR="003330D2" w:rsidRPr="00C77103">
        <w:rPr>
          <w:rFonts w:ascii="Times New Roman" w:hAnsi="Times New Roman" w:cs="Times New Roman"/>
          <w:i/>
          <w:lang w:val="nb-NO"/>
        </w:rPr>
        <w:t xml:space="preserve"> II T</w:t>
      </w:r>
      <w:r w:rsidRPr="00C77103">
        <w:rPr>
          <w:rFonts w:ascii="Times New Roman" w:hAnsi="Times New Roman" w:cs="Times New Roman"/>
          <w:i/>
          <w:lang w:val="nb-NO"/>
        </w:rPr>
        <w:t>ransport</w:t>
      </w:r>
    </w:p>
    <w:p w14:paraId="14FDEC81" w14:textId="0F689D6A" w:rsidR="007C3088" w:rsidRPr="00C77103" w:rsidRDefault="007C3088" w:rsidP="007C3088">
      <w:pPr>
        <w:spacing w:line="276" w:lineRule="auto"/>
        <w:ind w:left="709" w:hanging="283"/>
        <w:rPr>
          <w:rFonts w:ascii="Times New Roman" w:hAnsi="Times New Roman" w:cs="Times New Roman"/>
          <w:b/>
          <w:lang w:val="nb-NO"/>
        </w:rPr>
      </w:pPr>
      <w:r w:rsidRPr="00C77103">
        <w:rPr>
          <w:rFonts w:ascii="Times New Roman" w:hAnsi="Times New Roman" w:cs="Times New Roman"/>
          <w:lang w:val="nb-NO"/>
        </w:rPr>
        <w:t>A)</w:t>
      </w:r>
      <w:r w:rsidRPr="00C77103">
        <w:rPr>
          <w:rFonts w:ascii="Times New Roman" w:hAnsi="Times New Roman" w:cs="Times New Roman"/>
          <w:lang w:val="nb-NO"/>
        </w:rPr>
        <w:tab/>
      </w:r>
      <w:r w:rsidRPr="00C77103">
        <w:rPr>
          <w:rFonts w:ascii="Times New Roman" w:eastAsia="Times New Roman" w:hAnsi="Times New Roman" w:cs="Times New Roman"/>
          <w:lang w:val="nb-NO"/>
        </w:rPr>
        <w:t>Ulike typer vesikler formidler mesteparten av transportprosessene i celler. Beskriv kort de tre hovedtype</w:t>
      </w:r>
      <w:r w:rsidR="00452E18">
        <w:rPr>
          <w:rFonts w:ascii="Times New Roman" w:eastAsia="Times New Roman" w:hAnsi="Times New Roman" w:cs="Times New Roman"/>
          <w:lang w:val="nb-NO"/>
        </w:rPr>
        <w:t>ne</w:t>
      </w:r>
      <w:r w:rsidRPr="00C77103">
        <w:rPr>
          <w:rFonts w:ascii="Times New Roman" w:eastAsia="Times New Roman" w:hAnsi="Times New Roman" w:cs="Times New Roman"/>
          <w:lang w:val="nb-NO"/>
        </w:rPr>
        <w:t>, hvor de er aktive</w:t>
      </w:r>
      <w:r w:rsidR="00452E18">
        <w:rPr>
          <w:rFonts w:ascii="Times New Roman" w:eastAsia="Times New Roman" w:hAnsi="Times New Roman" w:cs="Times New Roman"/>
          <w:lang w:val="nb-NO"/>
        </w:rPr>
        <w:t>,</w:t>
      </w:r>
      <w:r w:rsidRPr="00C77103">
        <w:rPr>
          <w:rFonts w:ascii="Times New Roman" w:eastAsia="Times New Roman" w:hAnsi="Times New Roman" w:cs="Times New Roman"/>
          <w:lang w:val="nb-NO"/>
        </w:rPr>
        <w:t xml:space="preserve"> og forkla</w:t>
      </w:r>
      <w:r w:rsidR="003330D2" w:rsidRPr="00C77103">
        <w:rPr>
          <w:rFonts w:ascii="Times New Roman" w:eastAsia="Times New Roman" w:hAnsi="Times New Roman" w:cs="Times New Roman"/>
          <w:lang w:val="nb-NO"/>
        </w:rPr>
        <w:t>r</w:t>
      </w:r>
      <w:r w:rsidRPr="00C77103">
        <w:rPr>
          <w:rFonts w:ascii="Times New Roman" w:eastAsia="Times New Roman" w:hAnsi="Times New Roman" w:cs="Times New Roman"/>
          <w:lang w:val="nb-NO"/>
        </w:rPr>
        <w:t xml:space="preserve"> vesikeldannelse</w:t>
      </w:r>
      <w:r w:rsidR="00452E18">
        <w:rPr>
          <w:rFonts w:ascii="Times New Roman" w:eastAsia="Times New Roman" w:hAnsi="Times New Roman" w:cs="Times New Roman"/>
          <w:lang w:val="nb-NO"/>
        </w:rPr>
        <w:t>sprosessen</w:t>
      </w:r>
      <w:r w:rsidRPr="00C77103">
        <w:rPr>
          <w:rFonts w:ascii="Times New Roman" w:eastAsia="Times New Roman" w:hAnsi="Times New Roman" w:cs="Times New Roman"/>
          <w:lang w:val="nb-NO"/>
        </w:rPr>
        <w:t xml:space="preserve"> ved hjelp av et</w:t>
      </w:r>
      <w:r w:rsidR="00452E18">
        <w:rPr>
          <w:rFonts w:ascii="Times New Roman" w:eastAsia="Times New Roman" w:hAnsi="Times New Roman" w:cs="Times New Roman"/>
          <w:lang w:val="nb-NO"/>
        </w:rPr>
        <w:t xml:space="preserve"> selvvalgt </w:t>
      </w:r>
      <w:r w:rsidRPr="00C77103">
        <w:rPr>
          <w:rFonts w:ascii="Times New Roman" w:eastAsia="Times New Roman" w:hAnsi="Times New Roman" w:cs="Times New Roman"/>
          <w:lang w:val="nb-NO"/>
        </w:rPr>
        <w:t>eksempel.</w:t>
      </w:r>
    </w:p>
    <w:p w14:paraId="6C66D01A" w14:textId="77777777" w:rsidR="007C3088" w:rsidRPr="00C77103" w:rsidRDefault="007C3088" w:rsidP="007C3088">
      <w:pPr>
        <w:spacing w:line="276" w:lineRule="auto"/>
        <w:ind w:left="709" w:hanging="283"/>
        <w:rPr>
          <w:rFonts w:ascii="Times New Roman" w:hAnsi="Times New Roman" w:cs="Times New Roman"/>
          <w:lang w:val="nb-NO"/>
        </w:rPr>
      </w:pPr>
    </w:p>
    <w:p w14:paraId="3F4A5AF9" w14:textId="1EA8E991" w:rsidR="007C3088" w:rsidRPr="00C77103" w:rsidRDefault="007C3088" w:rsidP="007C3088">
      <w:pPr>
        <w:spacing w:line="276" w:lineRule="auto"/>
        <w:ind w:left="709" w:hanging="283"/>
        <w:rPr>
          <w:rFonts w:ascii="Times New Roman" w:hAnsi="Times New Roman" w:cs="Times New Roman"/>
          <w:lang w:val="nb-NO"/>
        </w:rPr>
      </w:pPr>
      <w:r w:rsidRPr="00C77103">
        <w:rPr>
          <w:rFonts w:ascii="Times New Roman" w:hAnsi="Times New Roman" w:cs="Times New Roman"/>
          <w:lang w:val="nb-NO"/>
        </w:rPr>
        <w:t>B)</w:t>
      </w:r>
      <w:r w:rsidRPr="00C77103">
        <w:rPr>
          <w:rFonts w:ascii="Times New Roman" w:hAnsi="Times New Roman" w:cs="Times New Roman"/>
          <w:lang w:val="nb-NO"/>
        </w:rPr>
        <w:tab/>
      </w:r>
      <w:r w:rsidRPr="00C77103">
        <w:rPr>
          <w:rFonts w:ascii="Times New Roman" w:eastAsia="Times New Roman" w:hAnsi="Times New Roman" w:cs="Times New Roman"/>
          <w:lang w:val="nb-NO"/>
        </w:rPr>
        <w:t>Kontrollert fusjon av cargo</w:t>
      </w:r>
      <w:r w:rsidR="00452E18">
        <w:rPr>
          <w:rFonts w:ascii="Times New Roman" w:eastAsia="Times New Roman" w:hAnsi="Times New Roman" w:cs="Times New Roman"/>
          <w:lang w:val="nb-NO"/>
        </w:rPr>
        <w:t>-</w:t>
      </w:r>
      <w:r w:rsidRPr="00C77103">
        <w:rPr>
          <w:rFonts w:ascii="Times New Roman" w:eastAsia="Times New Roman" w:hAnsi="Times New Roman" w:cs="Times New Roman"/>
          <w:lang w:val="nb-NO"/>
        </w:rPr>
        <w:t>vesikler med riktige mål</w:t>
      </w:r>
      <w:r w:rsidR="00A35D54">
        <w:rPr>
          <w:rFonts w:ascii="Times New Roman" w:eastAsia="Times New Roman" w:hAnsi="Times New Roman" w:cs="Times New Roman"/>
          <w:lang w:val="nb-NO"/>
        </w:rPr>
        <w:t>kompartement</w:t>
      </w:r>
      <w:r w:rsidR="00452E18">
        <w:rPr>
          <w:rFonts w:ascii="Times New Roman" w:eastAsia="Times New Roman" w:hAnsi="Times New Roman" w:cs="Times New Roman"/>
          <w:lang w:val="nb-NO"/>
        </w:rPr>
        <w:t xml:space="preserve"> </w:t>
      </w:r>
      <w:r w:rsidRPr="00C77103">
        <w:rPr>
          <w:rFonts w:ascii="Times New Roman" w:eastAsia="Times New Roman" w:hAnsi="Times New Roman" w:cs="Times New Roman"/>
          <w:lang w:val="nb-NO"/>
        </w:rPr>
        <w:t xml:space="preserve"> </w:t>
      </w:r>
      <w:r w:rsidR="00452E18">
        <w:rPr>
          <w:rFonts w:ascii="Times New Roman" w:eastAsia="Times New Roman" w:hAnsi="Times New Roman" w:cs="Times New Roman"/>
          <w:lang w:val="nb-NO"/>
        </w:rPr>
        <w:t xml:space="preserve">står bak </w:t>
      </w:r>
      <w:r w:rsidRPr="00C77103">
        <w:rPr>
          <w:rFonts w:ascii="Times New Roman" w:eastAsia="Times New Roman" w:hAnsi="Times New Roman" w:cs="Times New Roman"/>
          <w:lang w:val="nb-NO"/>
        </w:rPr>
        <w:t>mange cellulære transport- og signalprosesser. Beskriv fusjonsprosessen og fremhev mekanismene som er ansvarlige for korrekt målretting og kontrollert fusjon.</w:t>
      </w:r>
    </w:p>
    <w:p w14:paraId="2290E118" w14:textId="77777777" w:rsidR="007C3088" w:rsidRPr="00C77103" w:rsidRDefault="007C3088" w:rsidP="007C3088">
      <w:pPr>
        <w:spacing w:line="276" w:lineRule="auto"/>
        <w:ind w:left="284" w:firstLine="426"/>
        <w:rPr>
          <w:rFonts w:ascii="Times New Roman" w:hAnsi="Times New Roman" w:cs="Times New Roman"/>
          <w:lang w:val="nb-NO"/>
        </w:rPr>
      </w:pPr>
    </w:p>
    <w:p w14:paraId="2B181902" w14:textId="588CAF3E" w:rsidR="007C3088" w:rsidRPr="00C77103" w:rsidRDefault="007C3088" w:rsidP="007C3088">
      <w:pPr>
        <w:spacing w:line="276" w:lineRule="auto"/>
        <w:ind w:left="709" w:hanging="283"/>
        <w:rPr>
          <w:rFonts w:ascii="Times New Roman" w:hAnsi="Times New Roman" w:cs="Times New Roman"/>
          <w:lang w:val="nb-NO"/>
        </w:rPr>
      </w:pPr>
      <w:r w:rsidRPr="00C77103">
        <w:rPr>
          <w:rFonts w:ascii="Times New Roman" w:hAnsi="Times New Roman" w:cs="Times New Roman"/>
          <w:lang w:val="nb-NO"/>
        </w:rPr>
        <w:t>C)</w:t>
      </w:r>
      <w:r w:rsidRPr="00C77103">
        <w:rPr>
          <w:rFonts w:ascii="Times New Roman" w:hAnsi="Times New Roman" w:cs="Times New Roman"/>
          <w:lang w:val="nb-NO"/>
        </w:rPr>
        <w:tab/>
      </w:r>
      <w:r w:rsidRPr="00C77103">
        <w:rPr>
          <w:rFonts w:ascii="Times New Roman" w:eastAsia="Times New Roman" w:hAnsi="Times New Roman" w:cs="Times New Roman"/>
          <w:lang w:val="nb-NO"/>
        </w:rPr>
        <w:t>Hypotese: Protein A</w:t>
      </w:r>
      <w:r w:rsidR="003330D2" w:rsidRPr="00C77103">
        <w:rPr>
          <w:rFonts w:ascii="Times New Roman" w:eastAsia="Times New Roman" w:hAnsi="Times New Roman" w:cs="Times New Roman"/>
          <w:lang w:val="nb-NO"/>
        </w:rPr>
        <w:t xml:space="preserve"> er nødvendig for vesikkel</w:t>
      </w:r>
      <w:r w:rsidR="00452E18">
        <w:rPr>
          <w:rFonts w:ascii="Times New Roman" w:eastAsia="Times New Roman" w:hAnsi="Times New Roman" w:cs="Times New Roman"/>
          <w:lang w:val="nb-NO"/>
        </w:rPr>
        <w:t>knoppskyting (‘vesicle budding’)</w:t>
      </w:r>
      <w:r w:rsidR="003330D2" w:rsidRPr="00C77103">
        <w:rPr>
          <w:rFonts w:ascii="Times New Roman" w:eastAsia="Times New Roman" w:hAnsi="Times New Roman" w:cs="Times New Roman"/>
          <w:lang w:val="nb-NO"/>
        </w:rPr>
        <w:t xml:space="preserve"> </w:t>
      </w:r>
      <w:r w:rsidRPr="00C77103">
        <w:rPr>
          <w:rFonts w:ascii="Times New Roman" w:eastAsia="Times New Roman" w:hAnsi="Times New Roman" w:cs="Times New Roman"/>
          <w:lang w:val="nb-NO"/>
        </w:rPr>
        <w:t xml:space="preserve">fra </w:t>
      </w:r>
      <w:r w:rsidR="00452E18">
        <w:rPr>
          <w:rFonts w:ascii="Times New Roman" w:eastAsia="Times New Roman" w:hAnsi="Times New Roman" w:cs="Times New Roman"/>
          <w:lang w:val="nb-NO"/>
        </w:rPr>
        <w:t>opphavs</w:t>
      </w:r>
      <w:r w:rsidR="00A35D54">
        <w:rPr>
          <w:rFonts w:ascii="Times New Roman" w:eastAsia="Times New Roman" w:hAnsi="Times New Roman" w:cs="Times New Roman"/>
          <w:lang w:val="nb-NO"/>
        </w:rPr>
        <w:t>kompartementet</w:t>
      </w:r>
      <w:r w:rsidRPr="00C77103">
        <w:rPr>
          <w:rFonts w:ascii="Times New Roman" w:eastAsia="Times New Roman" w:hAnsi="Times New Roman" w:cs="Times New Roman"/>
          <w:lang w:val="nb-NO"/>
        </w:rPr>
        <w:t>. Utform et eksperiment for å teste hypotesen.</w:t>
      </w:r>
    </w:p>
    <w:p w14:paraId="5684198C" w14:textId="77777777" w:rsidR="007C3088" w:rsidRPr="00C77103" w:rsidRDefault="007C3088" w:rsidP="007C3088">
      <w:pPr>
        <w:spacing w:line="276" w:lineRule="auto"/>
        <w:rPr>
          <w:rFonts w:ascii="Times New Roman" w:hAnsi="Times New Roman" w:cs="Times New Roman"/>
          <w:lang w:val="nb-NO"/>
        </w:rPr>
      </w:pPr>
    </w:p>
    <w:p w14:paraId="24D4F610" w14:textId="3467AB72" w:rsidR="007C3088" w:rsidRPr="00C77103" w:rsidRDefault="003330D2" w:rsidP="007C3088">
      <w:pPr>
        <w:spacing w:line="276" w:lineRule="auto"/>
        <w:rPr>
          <w:rFonts w:ascii="Times New Roman" w:hAnsi="Times New Roman" w:cs="Times New Roman"/>
          <w:i/>
          <w:lang w:val="nb-NO"/>
        </w:rPr>
      </w:pPr>
      <w:r w:rsidRPr="00C77103">
        <w:rPr>
          <w:rFonts w:ascii="Times New Roman" w:hAnsi="Times New Roman" w:cs="Times New Roman"/>
          <w:i/>
          <w:lang w:val="nb-NO"/>
        </w:rPr>
        <w:t>Spørsmål III Cell</w:t>
      </w:r>
      <w:r w:rsidR="00A35D54">
        <w:rPr>
          <w:rFonts w:ascii="Times New Roman" w:hAnsi="Times New Roman" w:cs="Times New Roman"/>
          <w:i/>
          <w:lang w:val="nb-NO"/>
        </w:rPr>
        <w:t>e</w:t>
      </w:r>
      <w:r w:rsidRPr="00C77103">
        <w:rPr>
          <w:rFonts w:ascii="Times New Roman" w:hAnsi="Times New Roman" w:cs="Times New Roman"/>
          <w:i/>
          <w:lang w:val="nb-NO"/>
        </w:rPr>
        <w:t>-cell</w:t>
      </w:r>
      <w:r w:rsidR="00A35D54">
        <w:rPr>
          <w:rFonts w:ascii="Times New Roman" w:hAnsi="Times New Roman" w:cs="Times New Roman"/>
          <w:i/>
          <w:lang w:val="nb-NO"/>
        </w:rPr>
        <w:t>e-</w:t>
      </w:r>
      <w:r w:rsidRPr="00C77103">
        <w:rPr>
          <w:rFonts w:ascii="Times New Roman" w:hAnsi="Times New Roman" w:cs="Times New Roman"/>
          <w:i/>
          <w:lang w:val="nb-NO"/>
        </w:rPr>
        <w:t xml:space="preserve">adhesjon </w:t>
      </w:r>
      <w:r w:rsidR="00A35D54">
        <w:rPr>
          <w:rFonts w:ascii="Times New Roman" w:hAnsi="Times New Roman" w:cs="Times New Roman"/>
          <w:i/>
          <w:lang w:val="nb-NO"/>
        </w:rPr>
        <w:t>og</w:t>
      </w:r>
      <w:r w:rsidRPr="00C77103">
        <w:rPr>
          <w:rFonts w:ascii="Times New Roman" w:hAnsi="Times New Roman" w:cs="Times New Roman"/>
          <w:i/>
          <w:lang w:val="nb-NO"/>
        </w:rPr>
        <w:t xml:space="preserve"> kommunikasj</w:t>
      </w:r>
      <w:r w:rsidR="007C3088" w:rsidRPr="00C77103">
        <w:rPr>
          <w:rFonts w:ascii="Times New Roman" w:hAnsi="Times New Roman" w:cs="Times New Roman"/>
          <w:i/>
          <w:lang w:val="nb-NO"/>
        </w:rPr>
        <w:t>on</w:t>
      </w:r>
    </w:p>
    <w:p w14:paraId="18F0945D" w14:textId="281CC34B" w:rsidR="007C3088" w:rsidRPr="00C77103" w:rsidRDefault="003330D2" w:rsidP="00C77103">
      <w:pPr>
        <w:pStyle w:val="Listeavsnitt"/>
        <w:numPr>
          <w:ilvl w:val="0"/>
          <w:numId w:val="6"/>
        </w:numPr>
        <w:spacing w:line="276" w:lineRule="auto"/>
        <w:rPr>
          <w:rFonts w:ascii="Times New Roman" w:hAnsi="Times New Roman"/>
          <w:lang w:val="nb-NO"/>
        </w:rPr>
      </w:pPr>
      <w:r w:rsidRPr="00C77103">
        <w:rPr>
          <w:rFonts w:ascii="Times New Roman" w:eastAsia="Times New Roman" w:hAnsi="Times New Roman"/>
          <w:lang w:val="nb-NO"/>
        </w:rPr>
        <w:t>Cadheriner finnes i nesten</w:t>
      </w:r>
      <w:r w:rsidR="007C3088" w:rsidRPr="00C77103">
        <w:rPr>
          <w:rFonts w:ascii="Times New Roman" w:eastAsia="Times New Roman" w:hAnsi="Times New Roman"/>
          <w:lang w:val="nb-NO"/>
        </w:rPr>
        <w:t xml:space="preserve"> </w:t>
      </w:r>
      <w:r w:rsidRPr="00C77103">
        <w:rPr>
          <w:rFonts w:ascii="Times New Roman" w:eastAsia="Times New Roman" w:hAnsi="Times New Roman"/>
          <w:lang w:val="nb-NO"/>
        </w:rPr>
        <w:t>al</w:t>
      </w:r>
      <w:r w:rsidR="00A35D54">
        <w:rPr>
          <w:rFonts w:ascii="Times New Roman" w:eastAsia="Times New Roman" w:hAnsi="Times New Roman"/>
          <w:lang w:val="nb-NO"/>
        </w:rPr>
        <w:t>le</w:t>
      </w:r>
      <w:r w:rsidRPr="00C77103">
        <w:rPr>
          <w:rFonts w:ascii="Times New Roman" w:eastAsia="Times New Roman" w:hAnsi="Times New Roman"/>
          <w:lang w:val="nb-NO"/>
        </w:rPr>
        <w:t xml:space="preserve"> </w:t>
      </w:r>
      <w:r w:rsidR="00A35D54">
        <w:rPr>
          <w:rFonts w:ascii="Times New Roman" w:eastAsia="Times New Roman" w:hAnsi="Times New Roman"/>
          <w:lang w:val="nb-NO"/>
        </w:rPr>
        <w:t xml:space="preserve">flercellede </w:t>
      </w:r>
      <w:r w:rsidR="007C3088" w:rsidRPr="00C77103">
        <w:rPr>
          <w:rFonts w:ascii="Times New Roman" w:eastAsia="Times New Roman" w:hAnsi="Times New Roman"/>
          <w:lang w:val="nb-NO"/>
        </w:rPr>
        <w:t>organismer. Beskriv hva de er, forklar deres virkemåte</w:t>
      </w:r>
      <w:r w:rsidR="00A35D54">
        <w:rPr>
          <w:rFonts w:ascii="Times New Roman" w:eastAsia="Times New Roman" w:hAnsi="Times New Roman"/>
          <w:lang w:val="nb-NO"/>
        </w:rPr>
        <w:t>,</w:t>
      </w:r>
      <w:r w:rsidR="007C3088" w:rsidRPr="00C77103">
        <w:rPr>
          <w:rFonts w:ascii="Times New Roman" w:eastAsia="Times New Roman" w:hAnsi="Times New Roman"/>
          <w:lang w:val="nb-NO"/>
        </w:rPr>
        <w:t xml:space="preserve"> og illustrer deres betydning ved hjelp av et </w:t>
      </w:r>
      <w:r w:rsidR="00A35D54">
        <w:rPr>
          <w:rFonts w:ascii="Times New Roman" w:eastAsia="Times New Roman" w:hAnsi="Times New Roman"/>
          <w:lang w:val="nb-NO"/>
        </w:rPr>
        <w:t xml:space="preserve">selvvalgt </w:t>
      </w:r>
      <w:r w:rsidR="007C3088" w:rsidRPr="00C77103">
        <w:rPr>
          <w:rFonts w:ascii="Times New Roman" w:eastAsia="Times New Roman" w:hAnsi="Times New Roman"/>
          <w:lang w:val="nb-NO"/>
        </w:rPr>
        <w:t>eksempel.</w:t>
      </w:r>
    </w:p>
    <w:p w14:paraId="60787160" w14:textId="77777777" w:rsidR="007C3088" w:rsidRPr="00C77103" w:rsidRDefault="007C3088" w:rsidP="007C3088">
      <w:pPr>
        <w:pStyle w:val="Listeavsnitt"/>
        <w:spacing w:line="276" w:lineRule="auto"/>
        <w:rPr>
          <w:rFonts w:ascii="Times New Roman" w:hAnsi="Times New Roman"/>
          <w:lang w:val="nb-NO"/>
        </w:rPr>
      </w:pPr>
    </w:p>
    <w:p w14:paraId="07A2558E" w14:textId="4C2FD938" w:rsidR="007C3088" w:rsidRPr="00C77103" w:rsidRDefault="007C3088" w:rsidP="00C77103">
      <w:pPr>
        <w:pStyle w:val="Listeavsnitt"/>
        <w:numPr>
          <w:ilvl w:val="0"/>
          <w:numId w:val="6"/>
        </w:numPr>
        <w:spacing w:line="276" w:lineRule="auto"/>
        <w:rPr>
          <w:rFonts w:ascii="Times New Roman" w:hAnsi="Times New Roman"/>
          <w:lang w:val="nb-NO"/>
        </w:rPr>
      </w:pPr>
      <w:r w:rsidRPr="00C77103">
        <w:rPr>
          <w:rStyle w:val="shorttext"/>
          <w:rFonts w:ascii="Times New Roman" w:eastAsia="Times New Roman" w:hAnsi="Times New Roman"/>
          <w:lang w:val="nb-NO"/>
        </w:rPr>
        <w:t xml:space="preserve">Sammenlign og </w:t>
      </w:r>
      <w:r w:rsidR="00A35D54">
        <w:rPr>
          <w:rStyle w:val="shorttext"/>
          <w:rFonts w:ascii="Times New Roman" w:eastAsia="Times New Roman" w:hAnsi="Times New Roman"/>
          <w:lang w:val="nb-NO"/>
        </w:rPr>
        <w:t xml:space="preserve">skill mellom </w:t>
      </w:r>
      <w:r w:rsidRPr="00C77103">
        <w:rPr>
          <w:rStyle w:val="shorttext"/>
          <w:rFonts w:ascii="Times New Roman" w:eastAsia="Times New Roman" w:hAnsi="Times New Roman"/>
          <w:lang w:val="nb-NO"/>
        </w:rPr>
        <w:t>tett</w:t>
      </w:r>
      <w:r w:rsidR="00A35D54">
        <w:rPr>
          <w:rStyle w:val="shorttext"/>
          <w:rFonts w:ascii="Times New Roman" w:eastAsia="Times New Roman" w:hAnsi="Times New Roman"/>
          <w:lang w:val="nb-NO"/>
        </w:rPr>
        <w:t>e</w:t>
      </w:r>
      <w:r w:rsidRPr="00C77103">
        <w:rPr>
          <w:rStyle w:val="shorttext"/>
          <w:rFonts w:ascii="Times New Roman" w:eastAsia="Times New Roman" w:hAnsi="Times New Roman"/>
          <w:lang w:val="nb-NO"/>
        </w:rPr>
        <w:t xml:space="preserve"> og adherens</w:t>
      </w:r>
      <w:r w:rsidR="00A35D54">
        <w:rPr>
          <w:rStyle w:val="shorttext"/>
          <w:rFonts w:ascii="Times New Roman" w:eastAsia="Times New Roman" w:hAnsi="Times New Roman"/>
          <w:lang w:val="nb-NO"/>
        </w:rPr>
        <w:t>celleforbindelser (‘tight and adheren</w:t>
      </w:r>
      <w:r w:rsidR="005B2E7A">
        <w:rPr>
          <w:rStyle w:val="shorttext"/>
          <w:rFonts w:ascii="Times New Roman" w:eastAsia="Times New Roman" w:hAnsi="Times New Roman"/>
          <w:lang w:val="nb-NO"/>
        </w:rPr>
        <w:t>s</w:t>
      </w:r>
      <w:r w:rsidR="00A35D54">
        <w:rPr>
          <w:rStyle w:val="shorttext"/>
          <w:rFonts w:ascii="Times New Roman" w:eastAsia="Times New Roman" w:hAnsi="Times New Roman"/>
          <w:lang w:val="nb-NO"/>
        </w:rPr>
        <w:t xml:space="preserve"> junctions’)</w:t>
      </w:r>
      <w:r w:rsidRPr="00C77103">
        <w:rPr>
          <w:rStyle w:val="shorttext"/>
          <w:rFonts w:ascii="Times New Roman" w:eastAsia="Times New Roman" w:hAnsi="Times New Roman"/>
          <w:lang w:val="nb-NO"/>
        </w:rPr>
        <w:t xml:space="preserve">. </w:t>
      </w:r>
    </w:p>
    <w:p w14:paraId="79B8EEB7" w14:textId="77777777" w:rsidR="007C3088" w:rsidRPr="00C77103" w:rsidRDefault="007C3088" w:rsidP="007C3088">
      <w:pPr>
        <w:spacing w:line="276" w:lineRule="auto"/>
        <w:rPr>
          <w:rFonts w:ascii="Times New Roman" w:hAnsi="Times New Roman" w:cs="Times New Roman"/>
          <w:lang w:val="nb-NO"/>
        </w:rPr>
      </w:pPr>
    </w:p>
    <w:p w14:paraId="46AAE348" w14:textId="17E60BA0" w:rsidR="007C3088" w:rsidRPr="00C77103" w:rsidRDefault="00C77103" w:rsidP="00C77103">
      <w:pPr>
        <w:pStyle w:val="Listeavsnitt"/>
        <w:numPr>
          <w:ilvl w:val="0"/>
          <w:numId w:val="6"/>
        </w:numPr>
        <w:spacing w:line="276" w:lineRule="auto"/>
        <w:rPr>
          <w:rFonts w:ascii="Times New Roman" w:hAnsi="Times New Roman"/>
          <w:lang w:val="nb-NO"/>
        </w:rPr>
      </w:pPr>
      <w:r>
        <w:rPr>
          <w:rFonts w:ascii="Times New Roman" w:eastAsia="Times New Roman" w:hAnsi="Times New Roman"/>
          <w:lang w:val="nb-NO"/>
        </w:rPr>
        <w:t xml:space="preserve">Du vil undersøke </w:t>
      </w:r>
      <w:r w:rsidR="00A35D54">
        <w:rPr>
          <w:rFonts w:ascii="Times New Roman" w:eastAsia="Times New Roman" w:hAnsi="Times New Roman"/>
          <w:lang w:val="nb-NO"/>
        </w:rPr>
        <w:t>om</w:t>
      </w:r>
      <w:r w:rsidR="007C3088" w:rsidRPr="00C77103">
        <w:rPr>
          <w:rFonts w:ascii="Times New Roman" w:eastAsia="Times New Roman" w:hAnsi="Times New Roman"/>
          <w:lang w:val="nb-NO"/>
        </w:rPr>
        <w:t xml:space="preserve"> stoff Z regulerer celle</w:t>
      </w:r>
      <w:r w:rsidR="003330D2" w:rsidRPr="00C77103">
        <w:rPr>
          <w:rFonts w:ascii="Times New Roman" w:eastAsia="Times New Roman" w:hAnsi="Times New Roman"/>
          <w:lang w:val="nb-NO"/>
        </w:rPr>
        <w:t>-cell</w:t>
      </w:r>
      <w:r w:rsidR="00A35D54">
        <w:rPr>
          <w:rFonts w:ascii="Times New Roman" w:eastAsia="Times New Roman" w:hAnsi="Times New Roman"/>
          <w:lang w:val="nb-NO"/>
        </w:rPr>
        <w:t>e-</w:t>
      </w:r>
      <w:r w:rsidR="007C3088" w:rsidRPr="00C77103">
        <w:rPr>
          <w:rFonts w:ascii="Times New Roman" w:eastAsia="Times New Roman" w:hAnsi="Times New Roman"/>
          <w:lang w:val="nb-NO"/>
        </w:rPr>
        <w:t xml:space="preserve">kommunikasjon. Utform et eksperiment. </w:t>
      </w:r>
    </w:p>
    <w:p w14:paraId="48E449B2" w14:textId="77777777" w:rsidR="00B0693F" w:rsidRPr="003330D2" w:rsidRDefault="00686E83">
      <w:pPr>
        <w:widowControl/>
        <w:suppressAutoHyphens w:val="0"/>
        <w:autoSpaceDN/>
        <w:textAlignment w:val="auto"/>
        <w:rPr>
          <w:rFonts w:ascii="Times New Roman" w:hAnsi="Times New Roman" w:cs="Times New Roman"/>
          <w:lang w:val="nb-NO"/>
        </w:rPr>
      </w:pPr>
      <w:r w:rsidRPr="003330D2">
        <w:rPr>
          <w:rFonts w:ascii="Times New Roman" w:hAnsi="Times New Roman" w:cs="Times New Roman"/>
          <w:lang w:val="nb-NO"/>
        </w:rPr>
        <w:br w:type="page"/>
      </w:r>
    </w:p>
    <w:p w14:paraId="78EBFA6B" w14:textId="29E68638" w:rsidR="002337F6" w:rsidRPr="005B2E7A" w:rsidRDefault="002337F6" w:rsidP="00CA7B3E">
      <w:pPr>
        <w:spacing w:line="276" w:lineRule="auto"/>
        <w:rPr>
          <w:rFonts w:ascii="Times New Roman" w:hAnsi="Times New Roman" w:cs="Times New Roman"/>
          <w:b/>
          <w:lang w:val="nn-NO"/>
        </w:rPr>
      </w:pPr>
      <w:r w:rsidRPr="005B2E7A">
        <w:rPr>
          <w:rFonts w:ascii="Times New Roman" w:hAnsi="Times New Roman" w:cs="Times New Roman"/>
          <w:b/>
          <w:lang w:val="nn-NO"/>
        </w:rPr>
        <w:lastRenderedPageBreak/>
        <w:t>Eksa</w:t>
      </w:r>
      <w:r w:rsidR="003330D2" w:rsidRPr="005B2E7A">
        <w:rPr>
          <w:rFonts w:ascii="Times New Roman" w:hAnsi="Times New Roman" w:cs="Times New Roman"/>
          <w:b/>
          <w:lang w:val="nn-NO"/>
        </w:rPr>
        <w:t xml:space="preserve">mensspørsmål BI 2012 </w:t>
      </w:r>
      <w:r w:rsidR="009316A3">
        <w:rPr>
          <w:rFonts w:ascii="Times New Roman" w:hAnsi="Times New Roman" w:cs="Times New Roman"/>
          <w:b/>
          <w:lang w:val="nn-NO"/>
        </w:rPr>
        <w:t>vår</w:t>
      </w:r>
      <w:r w:rsidR="003330D2" w:rsidRPr="005B2E7A">
        <w:rPr>
          <w:rFonts w:ascii="Times New Roman" w:hAnsi="Times New Roman" w:cs="Times New Roman"/>
          <w:b/>
          <w:lang w:val="nn-NO"/>
        </w:rPr>
        <w:t xml:space="preserve"> 2017</w:t>
      </w:r>
      <w:r w:rsidRPr="005B2E7A">
        <w:rPr>
          <w:rFonts w:ascii="Times New Roman" w:hAnsi="Times New Roman" w:cs="Times New Roman"/>
          <w:b/>
          <w:lang w:val="nn-NO"/>
        </w:rPr>
        <w:tab/>
      </w:r>
      <w:r w:rsidRPr="005B2E7A">
        <w:rPr>
          <w:rFonts w:ascii="Times New Roman" w:hAnsi="Times New Roman" w:cs="Times New Roman"/>
          <w:b/>
          <w:lang w:val="nn-NO"/>
        </w:rPr>
        <w:tab/>
      </w:r>
      <w:r w:rsidRPr="005B2E7A">
        <w:rPr>
          <w:rFonts w:ascii="Times New Roman" w:hAnsi="Times New Roman" w:cs="Times New Roman"/>
          <w:b/>
          <w:lang w:val="nn-NO"/>
        </w:rPr>
        <w:tab/>
      </w:r>
      <w:r w:rsidRPr="005B2E7A">
        <w:rPr>
          <w:rFonts w:ascii="Times New Roman" w:hAnsi="Times New Roman" w:cs="Times New Roman"/>
          <w:b/>
          <w:lang w:val="nn-NO"/>
        </w:rPr>
        <w:tab/>
      </w:r>
      <w:r w:rsidRPr="005B2E7A">
        <w:rPr>
          <w:rFonts w:ascii="Times New Roman" w:hAnsi="Times New Roman" w:cs="Times New Roman"/>
          <w:b/>
          <w:lang w:val="nn-NO"/>
        </w:rPr>
        <w:tab/>
        <w:t>Nynorsk</w:t>
      </w:r>
    </w:p>
    <w:p w14:paraId="0FF2C306" w14:textId="77777777" w:rsidR="002337F6" w:rsidRPr="005B2E7A" w:rsidRDefault="002337F6" w:rsidP="002337F6">
      <w:pPr>
        <w:spacing w:line="276" w:lineRule="auto"/>
        <w:rPr>
          <w:rFonts w:ascii="Times New Roman" w:hAnsi="Times New Roman" w:cs="Times New Roman"/>
          <w:lang w:val="nn-NO"/>
        </w:rPr>
      </w:pPr>
    </w:p>
    <w:p w14:paraId="11A4BF9B" w14:textId="2F7C1E85" w:rsidR="00A35D54" w:rsidRPr="005B2E7A" w:rsidRDefault="00A35D54" w:rsidP="00A35D54">
      <w:pPr>
        <w:spacing w:line="276" w:lineRule="auto"/>
        <w:rPr>
          <w:rFonts w:ascii="Times New Roman" w:hAnsi="Times New Roman" w:cs="Times New Roman"/>
          <w:lang w:val="nn-NO"/>
        </w:rPr>
      </w:pPr>
      <w:r w:rsidRPr="005B2E7A">
        <w:rPr>
          <w:rFonts w:ascii="Times New Roman" w:hAnsi="Times New Roman" w:cs="Times New Roman"/>
          <w:lang w:val="nn-NO"/>
        </w:rPr>
        <w:t>Alle dei tre spørsmåla tel likt.</w:t>
      </w:r>
    </w:p>
    <w:p w14:paraId="78576683" w14:textId="77777777" w:rsidR="00A35D54" w:rsidRPr="005B2E7A" w:rsidRDefault="00A35D54" w:rsidP="00A35D54">
      <w:pPr>
        <w:spacing w:line="276" w:lineRule="auto"/>
        <w:rPr>
          <w:rFonts w:ascii="Times New Roman" w:hAnsi="Times New Roman" w:cs="Times New Roman"/>
          <w:i/>
          <w:lang w:val="nn-NO"/>
        </w:rPr>
      </w:pPr>
    </w:p>
    <w:p w14:paraId="4C049B30" w14:textId="547BB8BD" w:rsidR="00A35D54" w:rsidRPr="005B2E7A" w:rsidRDefault="00A35D54" w:rsidP="00A35D54">
      <w:pPr>
        <w:spacing w:line="276" w:lineRule="auto"/>
        <w:rPr>
          <w:rFonts w:ascii="Times New Roman" w:hAnsi="Times New Roman" w:cs="Times New Roman"/>
          <w:i/>
          <w:lang w:val="nn-NO"/>
        </w:rPr>
      </w:pPr>
      <w:r w:rsidRPr="005B2E7A">
        <w:rPr>
          <w:rFonts w:ascii="Times New Roman" w:hAnsi="Times New Roman" w:cs="Times New Roman"/>
          <w:i/>
          <w:lang w:val="nn-NO"/>
        </w:rPr>
        <w:t>Spørsmål I Importmekanismar</w:t>
      </w:r>
    </w:p>
    <w:p w14:paraId="67C253FB" w14:textId="2A41E4C6" w:rsidR="00A35D54" w:rsidRPr="005B2E7A" w:rsidRDefault="00A35D54" w:rsidP="005B2E7A">
      <w:pPr>
        <w:pStyle w:val="Listeavsnitt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lang w:val="nn-NO"/>
        </w:rPr>
      </w:pPr>
      <w:r w:rsidRPr="005B2E7A">
        <w:rPr>
          <w:rFonts w:ascii="Times New Roman" w:eastAsia="Times New Roman" w:hAnsi="Times New Roman"/>
          <w:lang w:val="nn-NO"/>
        </w:rPr>
        <w:t>Import til kjernen er strengt regulert. Gi ein oversikt over importprosessen og uthev viktige prinsipp.</w:t>
      </w:r>
    </w:p>
    <w:p w14:paraId="251CB255" w14:textId="77777777" w:rsidR="00A35D54" w:rsidRPr="005B2E7A" w:rsidRDefault="00A35D54" w:rsidP="00A35D54">
      <w:pPr>
        <w:pStyle w:val="Listeavsnitt"/>
        <w:spacing w:line="276" w:lineRule="auto"/>
        <w:rPr>
          <w:rFonts w:ascii="Times New Roman" w:hAnsi="Times New Roman"/>
          <w:lang w:val="nn-NO"/>
        </w:rPr>
      </w:pPr>
    </w:p>
    <w:p w14:paraId="58F21ACE" w14:textId="3D0449C6" w:rsidR="00A35D54" w:rsidRPr="005B2E7A" w:rsidRDefault="00A35D54" w:rsidP="005B2E7A">
      <w:pPr>
        <w:pStyle w:val="Listeavsnitt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lang w:val="nn-NO"/>
        </w:rPr>
      </w:pPr>
      <w:r w:rsidRPr="005B2E7A">
        <w:rPr>
          <w:rFonts w:ascii="Times New Roman" w:eastAsia="Times New Roman" w:hAnsi="Times New Roman"/>
          <w:lang w:val="nn-NO"/>
        </w:rPr>
        <w:t>Importprosessar i kloroplasta</w:t>
      </w:r>
      <w:r w:rsidR="003A38C0" w:rsidRPr="000A3D99">
        <w:rPr>
          <w:rFonts w:ascii="Times New Roman" w:eastAsia="Times New Roman" w:hAnsi="Times New Roman"/>
          <w:lang w:val="nn-NO"/>
        </w:rPr>
        <w:t>r og mitokondria</w:t>
      </w:r>
      <w:r w:rsidRPr="005B2E7A">
        <w:rPr>
          <w:rFonts w:ascii="Times New Roman" w:eastAsia="Times New Roman" w:hAnsi="Times New Roman"/>
          <w:lang w:val="nn-NO"/>
        </w:rPr>
        <w:t>r liknar, men er ikk</w:t>
      </w:r>
      <w:r w:rsidR="003A38C0">
        <w:rPr>
          <w:rFonts w:ascii="Times New Roman" w:eastAsia="Times New Roman" w:hAnsi="Times New Roman"/>
          <w:lang w:val="nn-NO"/>
        </w:rPr>
        <w:t>j</w:t>
      </w:r>
      <w:r w:rsidRPr="005B2E7A">
        <w:rPr>
          <w:rFonts w:ascii="Times New Roman" w:eastAsia="Times New Roman" w:hAnsi="Times New Roman"/>
          <w:lang w:val="nn-NO"/>
        </w:rPr>
        <w:t>e identiske.</w:t>
      </w:r>
    </w:p>
    <w:p w14:paraId="5AFB25F4" w14:textId="47D6FDB5" w:rsidR="00A35D54" w:rsidRPr="005B2E7A" w:rsidRDefault="00A35D54" w:rsidP="00A35D54">
      <w:pPr>
        <w:pStyle w:val="Listeavsnitt"/>
        <w:spacing w:line="276" w:lineRule="auto"/>
        <w:rPr>
          <w:rFonts w:ascii="Times New Roman" w:hAnsi="Times New Roman"/>
          <w:lang w:val="nn-NO"/>
        </w:rPr>
      </w:pPr>
      <w:r w:rsidRPr="005B2E7A">
        <w:rPr>
          <w:rFonts w:ascii="Times New Roman" w:eastAsia="Times New Roman" w:hAnsi="Times New Roman"/>
          <w:lang w:val="nn-NO"/>
        </w:rPr>
        <w:t>Samanlikn og gjer greie for likheiter og forskjellar mellom desse</w:t>
      </w:r>
      <w:r w:rsidRPr="000A3D99">
        <w:rPr>
          <w:rFonts w:ascii="Times New Roman" w:eastAsia="Times New Roman" w:hAnsi="Times New Roman"/>
          <w:lang w:val="nn-NO"/>
        </w:rPr>
        <w:t xml:space="preserve"> prosessa</w:t>
      </w:r>
      <w:r w:rsidRPr="005B2E7A">
        <w:rPr>
          <w:rFonts w:ascii="Times New Roman" w:eastAsia="Times New Roman" w:hAnsi="Times New Roman"/>
          <w:lang w:val="nn-NO"/>
        </w:rPr>
        <w:t>ne.</w:t>
      </w:r>
    </w:p>
    <w:p w14:paraId="6FEBE8AA" w14:textId="77777777" w:rsidR="00A35D54" w:rsidRPr="005B2E7A" w:rsidRDefault="00A35D54" w:rsidP="00A35D54">
      <w:pPr>
        <w:pStyle w:val="Listeavsnitt"/>
        <w:spacing w:line="276" w:lineRule="auto"/>
        <w:rPr>
          <w:rFonts w:ascii="Times New Roman" w:hAnsi="Times New Roman"/>
          <w:lang w:val="nn-NO"/>
        </w:rPr>
      </w:pPr>
    </w:p>
    <w:p w14:paraId="4849B898" w14:textId="3E634F80" w:rsidR="00A35D54" w:rsidRPr="005B2E7A" w:rsidRDefault="00A35D54" w:rsidP="005B2E7A">
      <w:pPr>
        <w:pStyle w:val="Listeavsnitt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lang w:val="nn-NO"/>
        </w:rPr>
      </w:pPr>
      <w:r w:rsidRPr="005B2E7A">
        <w:rPr>
          <w:rFonts w:ascii="Times New Roman" w:eastAsia="Times New Roman" w:hAnsi="Times New Roman"/>
          <w:lang w:val="nn-NO"/>
        </w:rPr>
        <w:t xml:space="preserve">Proteinmålretting til ulike celleorganellar er avhengig av organellspesifikke </w:t>
      </w:r>
    </w:p>
    <w:p w14:paraId="4F3B7C5B" w14:textId="1D4DEF34" w:rsidR="00A35D54" w:rsidRPr="005B2E7A" w:rsidRDefault="00A35D54" w:rsidP="00A35D54">
      <w:pPr>
        <w:pStyle w:val="Listeavsnitt"/>
        <w:spacing w:line="276" w:lineRule="auto"/>
        <w:rPr>
          <w:rFonts w:ascii="Times New Roman" w:hAnsi="Times New Roman"/>
          <w:lang w:val="nn-NO"/>
        </w:rPr>
      </w:pPr>
      <w:r w:rsidRPr="005B2E7A">
        <w:rPr>
          <w:rFonts w:ascii="Times New Roman" w:eastAsia="Times New Roman" w:hAnsi="Times New Roman"/>
          <w:lang w:val="nn-NO"/>
        </w:rPr>
        <w:t>signalpeptid. Beskriv eit eksperiment for å undersøke korleis spesifisiteten til signalpeptid er generert.</w:t>
      </w:r>
    </w:p>
    <w:p w14:paraId="381E806E" w14:textId="77777777" w:rsidR="00A35D54" w:rsidRPr="005B2E7A" w:rsidRDefault="00A35D54" w:rsidP="00A35D54">
      <w:pPr>
        <w:spacing w:line="276" w:lineRule="auto"/>
        <w:rPr>
          <w:rFonts w:ascii="Times New Roman" w:hAnsi="Times New Roman" w:cs="Times New Roman"/>
          <w:lang w:val="nn-NO"/>
        </w:rPr>
      </w:pPr>
    </w:p>
    <w:p w14:paraId="0531DFD8" w14:textId="77777777" w:rsidR="00A35D54" w:rsidRPr="005B2E7A" w:rsidRDefault="00A35D54" w:rsidP="00A35D54">
      <w:pPr>
        <w:spacing w:line="276" w:lineRule="auto"/>
        <w:rPr>
          <w:rFonts w:ascii="Times New Roman" w:hAnsi="Times New Roman" w:cs="Times New Roman"/>
          <w:i/>
          <w:lang w:val="nn-NO"/>
        </w:rPr>
      </w:pPr>
      <w:r w:rsidRPr="005B2E7A">
        <w:rPr>
          <w:rFonts w:ascii="Times New Roman" w:hAnsi="Times New Roman" w:cs="Times New Roman"/>
          <w:i/>
          <w:lang w:val="nn-NO"/>
        </w:rPr>
        <w:t>Spørsmål II Transport</w:t>
      </w:r>
    </w:p>
    <w:p w14:paraId="656519D0" w14:textId="252FB4E2" w:rsidR="00A35D54" w:rsidRPr="005B2E7A" w:rsidRDefault="00A35D54" w:rsidP="00A35D54">
      <w:pPr>
        <w:spacing w:line="276" w:lineRule="auto"/>
        <w:ind w:left="709" w:hanging="283"/>
        <w:rPr>
          <w:rFonts w:ascii="Times New Roman" w:hAnsi="Times New Roman" w:cs="Times New Roman"/>
          <w:b/>
          <w:lang w:val="nn-NO"/>
        </w:rPr>
      </w:pPr>
      <w:r w:rsidRPr="005B2E7A">
        <w:rPr>
          <w:rFonts w:ascii="Times New Roman" w:hAnsi="Times New Roman" w:cs="Times New Roman"/>
          <w:lang w:val="nn-NO"/>
        </w:rPr>
        <w:t>A)</w:t>
      </w:r>
      <w:r w:rsidRPr="005B2E7A">
        <w:rPr>
          <w:rFonts w:ascii="Times New Roman" w:hAnsi="Times New Roman" w:cs="Times New Roman"/>
          <w:lang w:val="nn-NO"/>
        </w:rPr>
        <w:tab/>
      </w:r>
      <w:r w:rsidRPr="005B2E7A">
        <w:rPr>
          <w:rFonts w:ascii="Times New Roman" w:eastAsia="Times New Roman" w:hAnsi="Times New Roman" w:cs="Times New Roman"/>
          <w:lang w:val="nn-NO"/>
        </w:rPr>
        <w:t xml:space="preserve">Ulike typar vesiklar formidlar </w:t>
      </w:r>
      <w:r w:rsidRPr="000A3D99">
        <w:rPr>
          <w:rFonts w:ascii="Times New Roman" w:eastAsia="Times New Roman" w:hAnsi="Times New Roman" w:cs="Times New Roman"/>
          <w:lang w:val="nn-NO"/>
        </w:rPr>
        <w:t>mesteparten av transportprosessa</w:t>
      </w:r>
      <w:r w:rsidRPr="005B2E7A">
        <w:rPr>
          <w:rFonts w:ascii="Times New Roman" w:eastAsia="Times New Roman" w:hAnsi="Times New Roman" w:cs="Times New Roman"/>
          <w:lang w:val="nn-NO"/>
        </w:rPr>
        <w:t>ne i celler. Beskriv kort dei tre hovudtypane, kvar dei er aktive, og forklar vesikeldanningsprosessen ved hjelp av eit sjølv</w:t>
      </w:r>
      <w:r w:rsidRPr="000A3D99">
        <w:rPr>
          <w:rFonts w:ascii="Times New Roman" w:eastAsia="Times New Roman" w:hAnsi="Times New Roman" w:cs="Times New Roman"/>
          <w:lang w:val="nn-NO"/>
        </w:rPr>
        <w:t>val</w:t>
      </w:r>
      <w:r w:rsidRPr="005B2E7A">
        <w:rPr>
          <w:rFonts w:ascii="Times New Roman" w:eastAsia="Times New Roman" w:hAnsi="Times New Roman" w:cs="Times New Roman"/>
          <w:lang w:val="nn-NO"/>
        </w:rPr>
        <w:t>t eksempel.</w:t>
      </w:r>
    </w:p>
    <w:p w14:paraId="729C312D" w14:textId="77777777" w:rsidR="00A35D54" w:rsidRPr="005B2E7A" w:rsidRDefault="00A35D54" w:rsidP="00A35D54">
      <w:pPr>
        <w:spacing w:line="276" w:lineRule="auto"/>
        <w:ind w:left="709" w:hanging="283"/>
        <w:rPr>
          <w:rFonts w:ascii="Times New Roman" w:hAnsi="Times New Roman" w:cs="Times New Roman"/>
          <w:lang w:val="nn-NO"/>
        </w:rPr>
      </w:pPr>
    </w:p>
    <w:p w14:paraId="6D178BC6" w14:textId="044F236C" w:rsidR="00A35D54" w:rsidRPr="005B2E7A" w:rsidRDefault="00A35D54" w:rsidP="00A35D54">
      <w:pPr>
        <w:spacing w:line="276" w:lineRule="auto"/>
        <w:ind w:left="709" w:hanging="283"/>
        <w:rPr>
          <w:rFonts w:ascii="Times New Roman" w:hAnsi="Times New Roman" w:cs="Times New Roman"/>
          <w:lang w:val="nn-NO"/>
        </w:rPr>
      </w:pPr>
      <w:r w:rsidRPr="005B2E7A">
        <w:rPr>
          <w:rFonts w:ascii="Times New Roman" w:hAnsi="Times New Roman" w:cs="Times New Roman"/>
          <w:lang w:val="nn-NO"/>
        </w:rPr>
        <w:t>B)</w:t>
      </w:r>
      <w:r w:rsidRPr="005B2E7A">
        <w:rPr>
          <w:rFonts w:ascii="Times New Roman" w:hAnsi="Times New Roman" w:cs="Times New Roman"/>
          <w:lang w:val="nn-NO"/>
        </w:rPr>
        <w:tab/>
      </w:r>
      <w:r w:rsidRPr="005B2E7A">
        <w:rPr>
          <w:rFonts w:ascii="Times New Roman" w:eastAsia="Times New Roman" w:hAnsi="Times New Roman" w:cs="Times New Roman"/>
          <w:lang w:val="nn-NO"/>
        </w:rPr>
        <w:t>Kontrollert fusjon av cargo-vesiklar med riktige målkompartement står bak mange cellulære transport- og signalprosessar. Beskriv fusjonsprosessen og fra</w:t>
      </w:r>
      <w:r w:rsidRPr="000A3D99">
        <w:rPr>
          <w:rFonts w:ascii="Times New Roman" w:eastAsia="Times New Roman" w:hAnsi="Times New Roman" w:cs="Times New Roman"/>
          <w:lang w:val="nn-NO"/>
        </w:rPr>
        <w:t>mhev mekanismane som er ansvarle</w:t>
      </w:r>
      <w:r w:rsidRPr="005B2E7A">
        <w:rPr>
          <w:rFonts w:ascii="Times New Roman" w:eastAsia="Times New Roman" w:hAnsi="Times New Roman" w:cs="Times New Roman"/>
          <w:lang w:val="nn-NO"/>
        </w:rPr>
        <w:t>ge for korrekt målretting og kontrollert fusjon.</w:t>
      </w:r>
    </w:p>
    <w:p w14:paraId="3B5A11A8" w14:textId="77777777" w:rsidR="00A35D54" w:rsidRPr="005B2E7A" w:rsidRDefault="00A35D54" w:rsidP="00A35D54">
      <w:pPr>
        <w:spacing w:line="276" w:lineRule="auto"/>
        <w:ind w:left="284" w:firstLine="426"/>
        <w:rPr>
          <w:rFonts w:ascii="Times New Roman" w:hAnsi="Times New Roman" w:cs="Times New Roman"/>
          <w:lang w:val="nn-NO"/>
        </w:rPr>
      </w:pPr>
    </w:p>
    <w:p w14:paraId="09643513" w14:textId="1D311530" w:rsidR="00A35D54" w:rsidRPr="005B2E7A" w:rsidRDefault="00A35D54" w:rsidP="00A35D54">
      <w:pPr>
        <w:spacing w:line="276" w:lineRule="auto"/>
        <w:ind w:left="709" w:hanging="283"/>
        <w:rPr>
          <w:rFonts w:ascii="Times New Roman" w:hAnsi="Times New Roman" w:cs="Times New Roman"/>
          <w:lang w:val="nn-NO"/>
        </w:rPr>
      </w:pPr>
      <w:r w:rsidRPr="005B2E7A">
        <w:rPr>
          <w:rFonts w:ascii="Times New Roman" w:hAnsi="Times New Roman" w:cs="Times New Roman"/>
          <w:lang w:val="nn-NO"/>
        </w:rPr>
        <w:t>C)</w:t>
      </w:r>
      <w:r w:rsidRPr="005B2E7A">
        <w:rPr>
          <w:rFonts w:ascii="Times New Roman" w:hAnsi="Times New Roman" w:cs="Times New Roman"/>
          <w:lang w:val="nn-NO"/>
        </w:rPr>
        <w:tab/>
      </w:r>
      <w:r w:rsidRPr="005B2E7A">
        <w:rPr>
          <w:rFonts w:ascii="Times New Roman" w:eastAsia="Times New Roman" w:hAnsi="Times New Roman" w:cs="Times New Roman"/>
          <w:lang w:val="nn-NO"/>
        </w:rPr>
        <w:t>Hypotese: Protein A er nødvendig for vesikkelknoppskyting (‘vesicle budding’) frå opphavskompartementet. Utform eit eksperiment for å teste hypotesen.</w:t>
      </w:r>
    </w:p>
    <w:p w14:paraId="6454C19D" w14:textId="77777777" w:rsidR="00A35D54" w:rsidRPr="005B2E7A" w:rsidRDefault="00A35D54" w:rsidP="00A35D54">
      <w:pPr>
        <w:spacing w:line="276" w:lineRule="auto"/>
        <w:rPr>
          <w:rFonts w:ascii="Times New Roman" w:hAnsi="Times New Roman" w:cs="Times New Roman"/>
          <w:lang w:val="nn-NO"/>
        </w:rPr>
      </w:pPr>
    </w:p>
    <w:p w14:paraId="22948837" w14:textId="77777777" w:rsidR="00A35D54" w:rsidRPr="005B2E7A" w:rsidRDefault="00A35D54" w:rsidP="00A35D54">
      <w:pPr>
        <w:spacing w:line="276" w:lineRule="auto"/>
        <w:rPr>
          <w:rFonts w:ascii="Times New Roman" w:hAnsi="Times New Roman" w:cs="Times New Roman"/>
          <w:i/>
          <w:lang w:val="nn-NO"/>
        </w:rPr>
      </w:pPr>
      <w:r w:rsidRPr="005B2E7A">
        <w:rPr>
          <w:rFonts w:ascii="Times New Roman" w:hAnsi="Times New Roman" w:cs="Times New Roman"/>
          <w:i/>
          <w:lang w:val="nn-NO"/>
        </w:rPr>
        <w:t>Spørsmål III Celle-celle-adhesjon og kommunikasjon</w:t>
      </w:r>
    </w:p>
    <w:p w14:paraId="373A7A33" w14:textId="3DCBD19C" w:rsidR="00A35D54" w:rsidRPr="005B2E7A" w:rsidRDefault="00A35D54" w:rsidP="005B2E7A">
      <w:pPr>
        <w:pStyle w:val="Listeavsnitt"/>
        <w:numPr>
          <w:ilvl w:val="0"/>
          <w:numId w:val="9"/>
        </w:numPr>
        <w:spacing w:line="276" w:lineRule="auto"/>
        <w:rPr>
          <w:rFonts w:ascii="Times New Roman" w:hAnsi="Times New Roman"/>
          <w:lang w:val="nn-NO"/>
        </w:rPr>
      </w:pPr>
      <w:r w:rsidRPr="005B2E7A">
        <w:rPr>
          <w:rFonts w:ascii="Times New Roman" w:eastAsia="Times New Roman" w:hAnsi="Times New Roman"/>
          <w:lang w:val="nn-NO"/>
        </w:rPr>
        <w:t>Cadherin finnast i nesten alle fleircella organismar. Beskriv kva dei er, forklar korleis dei verkar, og illustrer kva betydning dei har ved hjelp av e</w:t>
      </w:r>
      <w:r w:rsidRPr="000A3D99">
        <w:rPr>
          <w:rFonts w:ascii="Times New Roman" w:eastAsia="Times New Roman" w:hAnsi="Times New Roman"/>
          <w:lang w:val="nn-NO"/>
        </w:rPr>
        <w:t>i</w:t>
      </w:r>
      <w:r w:rsidRPr="005B2E7A">
        <w:rPr>
          <w:rFonts w:ascii="Times New Roman" w:eastAsia="Times New Roman" w:hAnsi="Times New Roman"/>
          <w:lang w:val="nn-NO"/>
        </w:rPr>
        <w:t>t s</w:t>
      </w:r>
      <w:r w:rsidRPr="000A3D99">
        <w:rPr>
          <w:rFonts w:ascii="Times New Roman" w:eastAsia="Times New Roman" w:hAnsi="Times New Roman"/>
          <w:lang w:val="nn-NO"/>
        </w:rPr>
        <w:t>jø</w:t>
      </w:r>
      <w:r w:rsidRPr="003A38C0">
        <w:rPr>
          <w:rFonts w:ascii="Times New Roman" w:eastAsia="Times New Roman" w:hAnsi="Times New Roman"/>
          <w:lang w:val="nn-NO"/>
        </w:rPr>
        <w:t>lvval</w:t>
      </w:r>
      <w:r w:rsidRPr="005B2E7A">
        <w:rPr>
          <w:rFonts w:ascii="Times New Roman" w:eastAsia="Times New Roman" w:hAnsi="Times New Roman"/>
          <w:lang w:val="nn-NO"/>
        </w:rPr>
        <w:t>t eksempel.</w:t>
      </w:r>
    </w:p>
    <w:p w14:paraId="596ED6A9" w14:textId="77777777" w:rsidR="00A35D54" w:rsidRPr="005B2E7A" w:rsidRDefault="00A35D54" w:rsidP="00A35D54">
      <w:pPr>
        <w:pStyle w:val="Listeavsnitt"/>
        <w:spacing w:line="276" w:lineRule="auto"/>
        <w:rPr>
          <w:rFonts w:ascii="Times New Roman" w:hAnsi="Times New Roman"/>
          <w:lang w:val="nn-NO"/>
        </w:rPr>
      </w:pPr>
    </w:p>
    <w:p w14:paraId="0C2DECF6" w14:textId="189D8B14" w:rsidR="00A35D54" w:rsidRPr="005B2E7A" w:rsidRDefault="00A35D54" w:rsidP="005B2E7A">
      <w:pPr>
        <w:pStyle w:val="Listeavsnitt"/>
        <w:numPr>
          <w:ilvl w:val="0"/>
          <w:numId w:val="9"/>
        </w:numPr>
        <w:spacing w:line="276" w:lineRule="auto"/>
        <w:rPr>
          <w:rFonts w:ascii="Times New Roman" w:hAnsi="Times New Roman"/>
          <w:lang w:val="nn-NO"/>
        </w:rPr>
      </w:pPr>
      <w:r w:rsidRPr="005B2E7A">
        <w:rPr>
          <w:rStyle w:val="shorttext"/>
          <w:rFonts w:ascii="Times New Roman" w:eastAsia="Times New Roman" w:hAnsi="Times New Roman"/>
          <w:lang w:val="nn-NO"/>
        </w:rPr>
        <w:t xml:space="preserve">Samanlikn og skil mellom tette og adherenscelleforbindingar (‘tight and adherent junctions’). </w:t>
      </w:r>
    </w:p>
    <w:p w14:paraId="58E84B7E" w14:textId="77777777" w:rsidR="00A35D54" w:rsidRPr="005B2E7A" w:rsidRDefault="00A35D54" w:rsidP="00A35D54">
      <w:pPr>
        <w:spacing w:line="276" w:lineRule="auto"/>
        <w:rPr>
          <w:rFonts w:ascii="Times New Roman" w:hAnsi="Times New Roman" w:cs="Times New Roman"/>
          <w:lang w:val="nn-NO"/>
        </w:rPr>
      </w:pPr>
    </w:p>
    <w:p w14:paraId="19C7E6F3" w14:textId="32440330" w:rsidR="006A7373" w:rsidRPr="00CA7B3E" w:rsidRDefault="00A35D54" w:rsidP="00CA7B3E">
      <w:pPr>
        <w:widowControl/>
        <w:suppressAutoHyphens w:val="0"/>
        <w:autoSpaceDN/>
        <w:ind w:left="720" w:hanging="360"/>
        <w:textAlignment w:val="auto"/>
        <w:rPr>
          <w:rFonts w:ascii="Times New Roman" w:hAnsi="Times New Roman" w:cs="Times New Roman"/>
          <w:lang w:val="nn-NO"/>
        </w:rPr>
      </w:pPr>
      <w:r w:rsidRPr="005B2E7A">
        <w:rPr>
          <w:rFonts w:ascii="Times New Roman" w:eastAsia="Times New Roman" w:hAnsi="Times New Roman"/>
          <w:lang w:val="nn-NO"/>
        </w:rPr>
        <w:t xml:space="preserve">C) </w:t>
      </w:r>
      <w:r w:rsidRPr="005B2E7A">
        <w:rPr>
          <w:rFonts w:ascii="Times New Roman" w:eastAsia="Times New Roman" w:hAnsi="Times New Roman"/>
          <w:lang w:val="nn-NO"/>
        </w:rPr>
        <w:tab/>
        <w:t xml:space="preserve">Du vil undersøke om stoff Z regulerer celle-celle-kommunikasjon. Utform eit eksperiment. </w:t>
      </w:r>
    </w:p>
    <w:sectPr w:rsidR="006A7373" w:rsidRPr="00CA7B3E" w:rsidSect="004E7D28">
      <w:pgSz w:w="12240" w:h="15840"/>
      <w:pgMar w:top="720" w:right="1440" w:bottom="7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F1FA" w14:textId="77777777" w:rsidR="00034E84" w:rsidRDefault="00034E84">
      <w:r>
        <w:separator/>
      </w:r>
    </w:p>
  </w:endnote>
  <w:endnote w:type="continuationSeparator" w:id="0">
    <w:p w14:paraId="379ABBE4" w14:textId="77777777" w:rsidR="00034E84" w:rsidRDefault="0003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67031" w14:textId="77777777" w:rsidR="00034E84" w:rsidRDefault="00034E84">
      <w:r>
        <w:separator/>
      </w:r>
    </w:p>
  </w:footnote>
  <w:footnote w:type="continuationSeparator" w:id="0">
    <w:p w14:paraId="0145436B" w14:textId="77777777" w:rsidR="00034E84" w:rsidRDefault="0003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DB9"/>
    <w:multiLevelType w:val="hybridMultilevel"/>
    <w:tmpl w:val="1804B07E"/>
    <w:lvl w:ilvl="0" w:tplc="08A4D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428"/>
    <w:multiLevelType w:val="hybridMultilevel"/>
    <w:tmpl w:val="D34EFA0E"/>
    <w:lvl w:ilvl="0" w:tplc="73B685D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E5DB6"/>
    <w:multiLevelType w:val="hybridMultilevel"/>
    <w:tmpl w:val="9A06523E"/>
    <w:lvl w:ilvl="0" w:tplc="5F0CD2EE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3AA1"/>
    <w:multiLevelType w:val="hybridMultilevel"/>
    <w:tmpl w:val="3A703ED4"/>
    <w:lvl w:ilvl="0" w:tplc="4EF690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7B42FE"/>
    <w:multiLevelType w:val="hybridMultilevel"/>
    <w:tmpl w:val="9A06523E"/>
    <w:lvl w:ilvl="0" w:tplc="5F0CD2EE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4A0"/>
    <w:multiLevelType w:val="hybridMultilevel"/>
    <w:tmpl w:val="89DC54FA"/>
    <w:lvl w:ilvl="0" w:tplc="411E9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A389D"/>
    <w:multiLevelType w:val="hybridMultilevel"/>
    <w:tmpl w:val="84E27C8E"/>
    <w:lvl w:ilvl="0" w:tplc="56C059EE">
      <w:start w:val="1"/>
      <w:numFmt w:val="upp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C11"/>
    <w:multiLevelType w:val="hybridMultilevel"/>
    <w:tmpl w:val="1804B07E"/>
    <w:lvl w:ilvl="0" w:tplc="08A4D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2200"/>
    <w:multiLevelType w:val="hybridMultilevel"/>
    <w:tmpl w:val="5888B592"/>
    <w:lvl w:ilvl="0" w:tplc="411E9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6"/>
    <w:rsid w:val="00034E84"/>
    <w:rsid w:val="000A3D99"/>
    <w:rsid w:val="001510FE"/>
    <w:rsid w:val="00170B36"/>
    <w:rsid w:val="0020300D"/>
    <w:rsid w:val="002337F6"/>
    <w:rsid w:val="00256D81"/>
    <w:rsid w:val="002843CC"/>
    <w:rsid w:val="003330D2"/>
    <w:rsid w:val="003A38C0"/>
    <w:rsid w:val="00452E18"/>
    <w:rsid w:val="00495B79"/>
    <w:rsid w:val="004E7D28"/>
    <w:rsid w:val="00502DAE"/>
    <w:rsid w:val="00581DD1"/>
    <w:rsid w:val="005950C1"/>
    <w:rsid w:val="005B2E7A"/>
    <w:rsid w:val="005B4C68"/>
    <w:rsid w:val="00657D59"/>
    <w:rsid w:val="00666976"/>
    <w:rsid w:val="00686E83"/>
    <w:rsid w:val="006A7373"/>
    <w:rsid w:val="006F197F"/>
    <w:rsid w:val="00711A2B"/>
    <w:rsid w:val="007C3088"/>
    <w:rsid w:val="007E738F"/>
    <w:rsid w:val="008207C5"/>
    <w:rsid w:val="00840386"/>
    <w:rsid w:val="0088566E"/>
    <w:rsid w:val="009316A3"/>
    <w:rsid w:val="00961D76"/>
    <w:rsid w:val="00A05805"/>
    <w:rsid w:val="00A35D54"/>
    <w:rsid w:val="00A910E6"/>
    <w:rsid w:val="00AE3FC2"/>
    <w:rsid w:val="00AE5B78"/>
    <w:rsid w:val="00AE6BA8"/>
    <w:rsid w:val="00AF1456"/>
    <w:rsid w:val="00B0693F"/>
    <w:rsid w:val="00B10F36"/>
    <w:rsid w:val="00B221DE"/>
    <w:rsid w:val="00BA42F3"/>
    <w:rsid w:val="00BB4340"/>
    <w:rsid w:val="00C0470C"/>
    <w:rsid w:val="00C35287"/>
    <w:rsid w:val="00C403E2"/>
    <w:rsid w:val="00C417DA"/>
    <w:rsid w:val="00C77103"/>
    <w:rsid w:val="00CA7B3E"/>
    <w:rsid w:val="00CF2D9C"/>
    <w:rsid w:val="00D066AF"/>
    <w:rsid w:val="00D2533E"/>
    <w:rsid w:val="00D86563"/>
    <w:rsid w:val="00DC6779"/>
    <w:rsid w:val="00E015AF"/>
    <w:rsid w:val="00E2666A"/>
    <w:rsid w:val="00E70CE8"/>
    <w:rsid w:val="00ED2C0F"/>
    <w:rsid w:val="00F352EF"/>
    <w:rsid w:val="00F742F7"/>
    <w:rsid w:val="00F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E12D7"/>
  <w15:docId w15:val="{AA06C663-81F3-45BF-980F-4C6D4376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styleId="Listeavsnitt">
    <w:name w:val="List Paragraph"/>
    <w:basedOn w:val="Normal"/>
    <w:uiPriority w:val="99"/>
    <w:qFormat/>
    <w:rsid w:val="00E015AF"/>
    <w:pPr>
      <w:widowControl/>
      <w:suppressAutoHyphens w:val="0"/>
      <w:autoSpaceDN/>
      <w:ind w:left="720"/>
      <w:contextualSpacing/>
      <w:textAlignment w:val="auto"/>
    </w:pPr>
    <w:rPr>
      <w:rFonts w:ascii="Cambria" w:eastAsia="MS ??" w:hAnsi="Cambria" w:cs="Times New Roman"/>
      <w:color w:val="auto"/>
      <w:kern w:val="0"/>
      <w:lang w:bidi="ar-SA"/>
    </w:rPr>
  </w:style>
  <w:style w:type="character" w:customStyle="1" w:styleId="alt-edited">
    <w:name w:val="alt-edited"/>
    <w:basedOn w:val="Standardskriftforavsnitt"/>
    <w:rsid w:val="00840386"/>
  </w:style>
  <w:style w:type="paragraph" w:styleId="Bobletekst">
    <w:name w:val="Balloon Text"/>
    <w:basedOn w:val="Normal"/>
    <w:link w:val="BobletekstTegn"/>
    <w:uiPriority w:val="99"/>
    <w:semiHidden/>
    <w:unhideWhenUsed/>
    <w:rsid w:val="002337F6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7F6"/>
    <w:rPr>
      <w:rFonts w:ascii="Tahoma" w:hAnsi="Tahoma"/>
      <w:color w:val="000000"/>
      <w:kern w:val="3"/>
      <w:sz w:val="16"/>
      <w:szCs w:val="16"/>
      <w:lang w:val="en-US" w:eastAsia="en-US" w:bidi="en-US"/>
    </w:rPr>
  </w:style>
  <w:style w:type="character" w:customStyle="1" w:styleId="shorttext">
    <w:name w:val="short_text"/>
    <w:basedOn w:val="Standardskriftforavsnitt"/>
    <w:rsid w:val="007C3088"/>
  </w:style>
  <w:style w:type="character" w:styleId="Merknadsreferanse">
    <w:name w:val="annotation reference"/>
    <w:basedOn w:val="Standardskriftforavsnitt"/>
    <w:uiPriority w:val="99"/>
    <w:semiHidden/>
    <w:unhideWhenUsed/>
    <w:rsid w:val="00A35D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35D5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5D54"/>
    <w:rPr>
      <w:color w:val="000000"/>
      <w:kern w:val="3"/>
      <w:lang w:val="en-US" w:eastAsia="en-US" w:bidi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5D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5D54"/>
    <w:rPr>
      <w:b/>
      <w:bCs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 eksamen engelsk NTNU</vt:lpstr>
      <vt:lpstr>Forside eksamen engelsk NTNU</vt:lpstr>
    </vt:vector>
  </TitlesOfParts>
  <Company>NTNU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Ingunn Yttersian</cp:lastModifiedBy>
  <cp:revision>2</cp:revision>
  <dcterms:created xsi:type="dcterms:W3CDTF">2017-05-09T07:57:00Z</dcterms:created>
  <dcterms:modified xsi:type="dcterms:W3CDTF">2017-05-09T07:57:00Z</dcterms:modified>
</cp:coreProperties>
</file>