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1630" w14:textId="43199FC6" w:rsidR="00917855" w:rsidRPr="00FE0A40" w:rsidRDefault="00CB1900" w:rsidP="72ECA2A6">
      <w:pPr>
        <w:pStyle w:val="Overskrift1"/>
        <w:spacing w:before="0"/>
        <w:rPr>
          <w:b/>
          <w:bCs/>
          <w:color w:val="auto"/>
          <w:sz w:val="28"/>
          <w:szCs w:val="28"/>
        </w:rPr>
      </w:pPr>
      <w:r w:rsidRPr="5827038D">
        <w:rPr>
          <w:b/>
          <w:bCs/>
          <w:color w:val="auto"/>
          <w:sz w:val="28"/>
          <w:szCs w:val="28"/>
        </w:rPr>
        <w:t>SYT</w:t>
      </w:r>
      <w:r w:rsidR="00A10875">
        <w:rPr>
          <w:b/>
          <w:bCs/>
          <w:color w:val="auto"/>
          <w:sz w:val="28"/>
          <w:szCs w:val="28"/>
        </w:rPr>
        <w:t>3404</w:t>
      </w:r>
      <w:r w:rsidR="00917855" w:rsidRPr="5827038D">
        <w:rPr>
          <w:b/>
          <w:bCs/>
          <w:color w:val="auto"/>
          <w:sz w:val="28"/>
          <w:szCs w:val="28"/>
        </w:rPr>
        <w:t xml:space="preserve"> Helsesykepleierfaglig tjenesteutøvelse </w:t>
      </w:r>
    </w:p>
    <w:p w14:paraId="6C9403E1" w14:textId="21A8BC9D" w:rsidR="00917855" w:rsidRPr="00FE0A40" w:rsidRDefault="001D4C27" w:rsidP="00917855">
      <w:pPr>
        <w:pStyle w:val="Overskrift1"/>
        <w:spacing w:before="0"/>
        <w:rPr>
          <w:rFonts w:cstheme="majorHAnsi"/>
          <w:b/>
          <w:bCs/>
          <w:color w:val="auto"/>
          <w:sz w:val="28"/>
          <w:szCs w:val="28"/>
        </w:rPr>
      </w:pPr>
      <w:r w:rsidRPr="00FE0A40">
        <w:rPr>
          <w:rFonts w:cstheme="majorHAnsi"/>
          <w:b/>
          <w:bCs/>
          <w:color w:val="auto"/>
          <w:sz w:val="28"/>
          <w:szCs w:val="28"/>
        </w:rPr>
        <w:t>A</w:t>
      </w:r>
      <w:r w:rsidR="00917855" w:rsidRPr="00FE0A40">
        <w:rPr>
          <w:rFonts w:cstheme="majorHAnsi"/>
          <w:b/>
          <w:bCs/>
          <w:color w:val="auto"/>
          <w:sz w:val="28"/>
          <w:szCs w:val="28"/>
        </w:rPr>
        <w:t>rbeidskrav</w:t>
      </w:r>
      <w:r w:rsidR="00FE0A40" w:rsidRPr="00FE0A40">
        <w:rPr>
          <w:rFonts w:cstheme="majorHAnsi"/>
          <w:b/>
          <w:bCs/>
          <w:color w:val="auto"/>
          <w:sz w:val="28"/>
          <w:szCs w:val="28"/>
        </w:rPr>
        <w:t xml:space="preserve"> 4 </w:t>
      </w:r>
      <w:r w:rsidR="00044882">
        <w:rPr>
          <w:rFonts w:cstheme="majorHAnsi"/>
          <w:b/>
          <w:bCs/>
          <w:color w:val="auto"/>
          <w:sz w:val="28"/>
          <w:szCs w:val="28"/>
        </w:rPr>
        <w:t>– 2. praksisperiode</w:t>
      </w:r>
    </w:p>
    <w:p w14:paraId="2C1478A5" w14:textId="52243D85" w:rsidR="00917855" w:rsidRDefault="00917855" w:rsidP="00A57521">
      <w:pPr>
        <w:pStyle w:val="Overskrift1"/>
      </w:pPr>
      <w:r w:rsidRPr="002450AA">
        <w:t>Kvalitets</w:t>
      </w:r>
      <w:r w:rsidR="00EE05EA">
        <w:t>forbedring</w:t>
      </w:r>
      <w:r w:rsidRPr="002450AA">
        <w:t xml:space="preserve"> i helsestasjon</w:t>
      </w:r>
      <w:r w:rsidR="00EE05EA">
        <w:t>s-</w:t>
      </w:r>
      <w:r w:rsidRPr="002450AA">
        <w:t xml:space="preserve"> og skolehelsetjenesten</w:t>
      </w:r>
    </w:p>
    <w:p w14:paraId="18507EE1" w14:textId="77777777" w:rsidR="00EE05EA" w:rsidRDefault="00EE05EA" w:rsidP="009178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2043CB" w14:textId="5B0D3873" w:rsidR="00EE05EA" w:rsidRPr="006256CE" w:rsidRDefault="00EE05EA" w:rsidP="025520CA">
      <w:pPr>
        <w:rPr>
          <w:rFonts w:asciiTheme="minorHAnsi" w:hAnsiTheme="minorHAnsi" w:cstheme="minorBidi"/>
          <w:sz w:val="22"/>
          <w:szCs w:val="22"/>
        </w:rPr>
      </w:pPr>
      <w:bookmarkStart w:id="0" w:name="_Hlk43381789"/>
      <w:r w:rsidRPr="025520CA">
        <w:rPr>
          <w:rFonts w:asciiTheme="minorHAnsi" w:hAnsiTheme="minorHAnsi" w:cstheme="minorBidi"/>
          <w:sz w:val="22"/>
          <w:szCs w:val="22"/>
        </w:rPr>
        <w:t xml:space="preserve">Myndighetene stiller klare krav til </w:t>
      </w:r>
      <w:r w:rsidR="006256CE" w:rsidRPr="025520CA">
        <w:rPr>
          <w:rFonts w:asciiTheme="minorHAnsi" w:hAnsiTheme="minorHAnsi" w:cstheme="minorBidi"/>
          <w:sz w:val="22"/>
          <w:szCs w:val="22"/>
        </w:rPr>
        <w:t xml:space="preserve">at det kontinuerlig skal arbeides med </w:t>
      </w:r>
      <w:r w:rsidRPr="025520CA">
        <w:rPr>
          <w:rFonts w:asciiTheme="minorHAnsi" w:hAnsiTheme="minorHAnsi" w:cstheme="minorBidi"/>
          <w:sz w:val="22"/>
          <w:szCs w:val="22"/>
        </w:rPr>
        <w:t xml:space="preserve">kvalitet og kvalitetsforbedring i helsetjenesten, </w:t>
      </w:r>
      <w:r w:rsidR="00F96127" w:rsidRPr="025520CA">
        <w:rPr>
          <w:rFonts w:asciiTheme="minorHAnsi" w:hAnsiTheme="minorHAnsi" w:cstheme="minorBidi"/>
          <w:sz w:val="22"/>
          <w:szCs w:val="22"/>
        </w:rPr>
        <w:t xml:space="preserve">dette gjelder også </w:t>
      </w:r>
      <w:r w:rsidRPr="025520CA">
        <w:rPr>
          <w:rFonts w:asciiTheme="minorHAnsi" w:hAnsiTheme="minorHAnsi" w:cstheme="minorBidi"/>
          <w:sz w:val="22"/>
          <w:szCs w:val="22"/>
        </w:rPr>
        <w:t xml:space="preserve">helsestasjons- og skolehelsetjenesten </w:t>
      </w:r>
      <w:r w:rsidRPr="00B4473F">
        <w:rPr>
          <w:rFonts w:asciiTheme="minorHAnsi" w:hAnsiTheme="minorHAnsi" w:cstheme="minorBidi"/>
          <w:color w:val="000000" w:themeColor="text1"/>
          <w:sz w:val="22"/>
          <w:szCs w:val="22"/>
        </w:rPr>
        <w:fldChar w:fldCharType="begin"/>
      </w:r>
      <w:r w:rsidRPr="00B4473F">
        <w:rPr>
          <w:rFonts w:asciiTheme="minorHAnsi" w:hAnsiTheme="minorHAnsi" w:cstheme="minorBidi"/>
          <w:color w:val="000000" w:themeColor="text1"/>
          <w:sz w:val="22"/>
          <w:szCs w:val="22"/>
        </w:rPr>
        <w:instrText xml:space="preserve"> ADDIN EN.CITE &lt;EndNote&gt;&lt;Cite&gt;&lt;Author&gt;Forskrift om ledelse og kvalitetsforbedring i helse - og omsorgstjenesten&lt;/Author&gt;&lt;Year&gt;2017&lt;/Year&gt;&lt;RecNum&gt;260&lt;/RecNum&gt;&lt;DisplayText&gt;(Forskrift om ledelse og kvalitetsforbedring i helse - og omsorgstjenesten 2017)&lt;/DisplayText&gt;&lt;record&gt;&lt;rec-number&gt;260&lt;/rec-number&gt;&lt;foreign-keys&gt;&lt;key app="EN" db-id="eaztwwrpyw0wxreaex9p9v270t92fredx5rw" timestamp="1499257138"&gt;260&lt;/key&gt;&lt;/foreign-keys&gt;&lt;ref-type name="Government Document"&gt;46&lt;/ref-type&gt;&lt;contributors&gt;&lt;authors&gt;&lt;author&gt;Forskrift om ledelse og kvalitetsforbedring i helse - og omsorgstjenesten,&lt;/author&gt;&lt;/authors&gt;&lt;/contributors&gt;&lt;titles&gt;&lt;title&gt;Forskrift om ledelse og kvalitetsforbedring i helse og omsorgstjenesten FOR-2016-10-28-1250&lt;/title&gt;&lt;/titles&gt;&lt;volume&gt;2017&lt;/volume&gt;&lt;dates&gt;&lt;year&gt;2017&lt;/year&gt;&lt;/dates&gt;&lt;publisher&gt;Lovdata&lt;/publisher&gt;&lt;urls&gt;&lt;related-urls&gt;&lt;url&gt;https://lovdata.no/dokument/SF/forskrift/2016-10-28-1250&lt;/url&gt;&lt;/related-urls&gt;&lt;/urls&gt;&lt;/record&gt;&lt;/Cite&gt;&lt;/EndNote&gt;</w:instrText>
      </w:r>
      <w:r w:rsidRPr="00B4473F">
        <w:rPr>
          <w:rFonts w:asciiTheme="minorHAnsi" w:hAnsiTheme="minorHAnsi" w:cstheme="minorBidi"/>
          <w:color w:val="000000" w:themeColor="text1"/>
          <w:sz w:val="22"/>
          <w:szCs w:val="22"/>
        </w:rPr>
        <w:fldChar w:fldCharType="separate"/>
      </w:r>
      <w:r w:rsidR="00D17338" w:rsidRPr="00B4473F">
        <w:rPr>
          <w:rFonts w:asciiTheme="minorHAnsi" w:hAnsiTheme="minorHAnsi" w:cstheme="minorBidi"/>
          <w:noProof/>
          <w:color w:val="000000" w:themeColor="text1"/>
          <w:sz w:val="22"/>
          <w:szCs w:val="22"/>
        </w:rPr>
        <w:t>(Forskrift om ledelse og kvalitetsforbedring i helse - og omsorgstjenesten 201</w:t>
      </w:r>
      <w:r w:rsidR="00B4473F" w:rsidRPr="00B4473F">
        <w:rPr>
          <w:rFonts w:asciiTheme="minorHAnsi" w:hAnsiTheme="minorHAnsi" w:cstheme="minorBidi"/>
          <w:noProof/>
          <w:color w:val="000000" w:themeColor="text1"/>
          <w:sz w:val="22"/>
          <w:szCs w:val="22"/>
        </w:rPr>
        <w:t>8</w:t>
      </w:r>
      <w:r w:rsidR="00D17338" w:rsidRPr="00B4473F">
        <w:rPr>
          <w:rFonts w:asciiTheme="minorHAnsi" w:hAnsiTheme="minorHAnsi" w:cstheme="minorBidi"/>
          <w:noProof/>
          <w:color w:val="000000" w:themeColor="text1"/>
          <w:sz w:val="22"/>
          <w:szCs w:val="22"/>
        </w:rPr>
        <w:t>)</w:t>
      </w:r>
      <w:r w:rsidRPr="00B4473F">
        <w:rPr>
          <w:rFonts w:asciiTheme="minorHAnsi" w:hAnsiTheme="minorHAnsi" w:cstheme="minorBidi"/>
          <w:color w:val="000000" w:themeColor="text1"/>
          <w:sz w:val="22"/>
          <w:szCs w:val="22"/>
        </w:rPr>
        <w:fldChar w:fldCharType="end"/>
      </w:r>
      <w:r w:rsidRPr="00B4473F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  <w:r w:rsidRPr="025520CA">
        <w:rPr>
          <w:rFonts w:asciiTheme="minorHAnsi" w:hAnsiTheme="minorHAnsi" w:cstheme="minorBidi"/>
          <w:sz w:val="22"/>
          <w:szCs w:val="22"/>
        </w:rPr>
        <w:t xml:space="preserve"> I Forskrift om helsestasjons- skolehelsetjenesten</w:t>
      </w:r>
      <w:r w:rsidR="00F96127" w:rsidRPr="025520CA">
        <w:rPr>
          <w:rFonts w:asciiTheme="minorHAnsi" w:hAnsiTheme="minorHAnsi" w:cstheme="minorBidi"/>
          <w:sz w:val="22"/>
          <w:szCs w:val="22"/>
        </w:rPr>
        <w:t xml:space="preserve"> (2018)</w:t>
      </w:r>
      <w:r w:rsidRPr="025520CA">
        <w:rPr>
          <w:rFonts w:asciiTheme="minorHAnsi" w:hAnsiTheme="minorHAnsi" w:cstheme="minorBidi"/>
          <w:sz w:val="22"/>
          <w:szCs w:val="22"/>
        </w:rPr>
        <w:t xml:space="preserve"> </w:t>
      </w:r>
      <w:r w:rsidR="00C5107D" w:rsidRPr="025520CA">
        <w:rPr>
          <w:rFonts w:asciiTheme="minorHAnsi" w:hAnsiTheme="minorHAnsi" w:cstheme="minorBidi"/>
          <w:sz w:val="22"/>
          <w:szCs w:val="22"/>
        </w:rPr>
        <w:t xml:space="preserve">§3 </w:t>
      </w:r>
      <w:r w:rsidRPr="025520CA">
        <w:rPr>
          <w:rFonts w:asciiTheme="minorHAnsi" w:hAnsiTheme="minorHAnsi" w:cstheme="minorBidi"/>
          <w:sz w:val="22"/>
          <w:szCs w:val="22"/>
        </w:rPr>
        <w:t>står det at den som har overordnet ansvar for virksomheten skal sørge for at det etableres og gjennomføres systematisk styring av virksomheten</w:t>
      </w:r>
      <w:r w:rsidR="00C5107D" w:rsidRPr="025520CA">
        <w:rPr>
          <w:rFonts w:asciiTheme="minorHAnsi" w:hAnsiTheme="minorHAnsi" w:cstheme="minorBidi"/>
          <w:sz w:val="22"/>
          <w:szCs w:val="22"/>
        </w:rPr>
        <w:t>s aktiviteter</w:t>
      </w:r>
      <w:r w:rsidR="00D17338" w:rsidRPr="025520CA">
        <w:rPr>
          <w:rFonts w:asciiTheme="minorHAnsi" w:hAnsiTheme="minorHAnsi" w:cstheme="minorBidi"/>
          <w:sz w:val="22"/>
          <w:szCs w:val="22"/>
        </w:rPr>
        <w:t xml:space="preserve">. </w:t>
      </w:r>
      <w:r w:rsidR="006256CE" w:rsidRPr="025520CA">
        <w:rPr>
          <w:rFonts w:asciiTheme="minorHAnsi" w:hAnsiTheme="minorHAnsi" w:cstheme="minorBidi"/>
          <w:sz w:val="22"/>
          <w:szCs w:val="22"/>
        </w:rPr>
        <w:t>L</w:t>
      </w:r>
      <w:r w:rsidR="005356CC" w:rsidRPr="025520CA">
        <w:rPr>
          <w:rFonts w:asciiTheme="minorHAnsi" w:hAnsiTheme="minorHAnsi" w:cstheme="minorBidi"/>
          <w:sz w:val="22"/>
          <w:szCs w:val="22"/>
        </w:rPr>
        <w:t>ederne</w:t>
      </w:r>
      <w:r w:rsidRPr="025520CA">
        <w:rPr>
          <w:rFonts w:asciiTheme="minorHAnsi" w:hAnsiTheme="minorHAnsi" w:cstheme="minorBidi"/>
          <w:sz w:val="22"/>
          <w:szCs w:val="22"/>
        </w:rPr>
        <w:t xml:space="preserve"> for helsestasjons</w:t>
      </w:r>
      <w:r w:rsidR="00D17338" w:rsidRPr="025520CA">
        <w:rPr>
          <w:rFonts w:asciiTheme="minorHAnsi" w:hAnsiTheme="minorHAnsi" w:cstheme="minorBidi"/>
          <w:sz w:val="22"/>
          <w:szCs w:val="22"/>
        </w:rPr>
        <w:t>- og skolehelsetjenesten</w:t>
      </w:r>
      <w:r w:rsidRPr="025520CA">
        <w:rPr>
          <w:rFonts w:asciiTheme="minorHAnsi" w:hAnsiTheme="minorHAnsi" w:cstheme="minorBidi"/>
          <w:sz w:val="22"/>
          <w:szCs w:val="22"/>
        </w:rPr>
        <w:t xml:space="preserve"> har ansvar for </w:t>
      </w:r>
      <w:r w:rsidR="006256CE" w:rsidRPr="025520CA">
        <w:rPr>
          <w:rFonts w:asciiTheme="minorHAnsi" w:hAnsiTheme="minorHAnsi" w:cstheme="minorBidi"/>
          <w:sz w:val="22"/>
          <w:szCs w:val="22"/>
        </w:rPr>
        <w:t xml:space="preserve">å lede og strukturere </w:t>
      </w:r>
      <w:r w:rsidRPr="025520CA">
        <w:rPr>
          <w:rFonts w:asciiTheme="minorHAnsi" w:hAnsiTheme="minorHAnsi" w:cstheme="minorBidi"/>
          <w:sz w:val="22"/>
          <w:szCs w:val="22"/>
        </w:rPr>
        <w:t>kvalitetsforbedring</w:t>
      </w:r>
      <w:r w:rsidR="00D17338" w:rsidRPr="025520CA">
        <w:rPr>
          <w:rFonts w:asciiTheme="minorHAnsi" w:hAnsiTheme="minorHAnsi" w:cstheme="minorBidi"/>
          <w:sz w:val="22"/>
          <w:szCs w:val="22"/>
        </w:rPr>
        <w:t>sarbeidet</w:t>
      </w:r>
      <w:r w:rsidR="006256CE" w:rsidRPr="025520CA">
        <w:rPr>
          <w:rFonts w:asciiTheme="minorHAnsi" w:hAnsiTheme="minorHAnsi" w:cstheme="minorBidi"/>
          <w:sz w:val="22"/>
          <w:szCs w:val="22"/>
        </w:rPr>
        <w:t xml:space="preserve">, samt sørge for at ansatte i helsestasjon og </w:t>
      </w:r>
      <w:proofErr w:type="gramStart"/>
      <w:r w:rsidR="006256CE" w:rsidRPr="025520CA">
        <w:rPr>
          <w:rFonts w:asciiTheme="minorHAnsi" w:hAnsiTheme="minorHAnsi" w:cstheme="minorBidi"/>
          <w:sz w:val="22"/>
          <w:szCs w:val="22"/>
        </w:rPr>
        <w:t>skolehelsetjenesten,  brukere</w:t>
      </w:r>
      <w:proofErr w:type="gramEnd"/>
      <w:r w:rsidR="006256CE" w:rsidRPr="025520CA">
        <w:rPr>
          <w:rFonts w:asciiTheme="minorHAnsi" w:hAnsiTheme="minorHAnsi" w:cstheme="minorBidi"/>
          <w:sz w:val="22"/>
          <w:szCs w:val="22"/>
        </w:rPr>
        <w:t xml:space="preserve"> og samarbeidspartnere involveres i arbeidet. </w:t>
      </w:r>
    </w:p>
    <w:p w14:paraId="7E9691AF" w14:textId="715FF490" w:rsidR="00E01918" w:rsidRPr="006256CE" w:rsidRDefault="00E01918" w:rsidP="025520CA">
      <w:pPr>
        <w:rPr>
          <w:rFonts w:asciiTheme="minorHAnsi" w:hAnsiTheme="minorHAnsi" w:cstheme="minorBidi"/>
          <w:sz w:val="22"/>
          <w:szCs w:val="22"/>
        </w:rPr>
      </w:pPr>
    </w:p>
    <w:p w14:paraId="09361A3F" w14:textId="664989E6" w:rsidR="00E01918" w:rsidRPr="005D488D" w:rsidRDefault="7D48E227" w:rsidP="5827038D">
      <w:pPr>
        <w:rPr>
          <w:rFonts w:asciiTheme="minorHAnsi" w:hAnsiTheme="minorHAnsi" w:cstheme="minorBidi"/>
          <w:sz w:val="22"/>
          <w:szCs w:val="22"/>
        </w:rPr>
      </w:pPr>
      <w:r w:rsidRPr="5827038D">
        <w:rPr>
          <w:rFonts w:asciiTheme="minorHAnsi" w:hAnsiTheme="minorHAnsi" w:cstheme="minorBidi"/>
          <w:sz w:val="22"/>
          <w:szCs w:val="22"/>
        </w:rPr>
        <w:t>I m</w:t>
      </w:r>
      <w:r w:rsidR="00E01918" w:rsidRPr="5827038D">
        <w:rPr>
          <w:rFonts w:asciiTheme="minorHAnsi" w:hAnsiTheme="minorHAnsi" w:cstheme="minorBidi"/>
          <w:sz w:val="22"/>
          <w:szCs w:val="22"/>
        </w:rPr>
        <w:t>odel</w:t>
      </w:r>
      <w:r w:rsidR="1B5BEB8F" w:rsidRPr="5827038D">
        <w:rPr>
          <w:rFonts w:asciiTheme="minorHAnsi" w:hAnsiTheme="minorHAnsi" w:cstheme="minorBidi"/>
          <w:sz w:val="22"/>
          <w:szCs w:val="22"/>
        </w:rPr>
        <w:t>l</w:t>
      </w:r>
      <w:r w:rsidR="00E01918" w:rsidRPr="5827038D">
        <w:rPr>
          <w:rFonts w:asciiTheme="minorHAnsi" w:hAnsiTheme="minorHAnsi" w:cstheme="minorBidi"/>
          <w:sz w:val="22"/>
          <w:szCs w:val="22"/>
        </w:rPr>
        <w:t xml:space="preserve"> for kvalitetsforbedring (figur 1) beskriver kvalitetsforbedring i fem trinn, der hvert trinn består av flere mindre trinn som kan benyttes som en huskeliste og veileder i små og mer omfattende </w:t>
      </w:r>
      <w:r w:rsidR="006256CE" w:rsidRPr="5827038D">
        <w:rPr>
          <w:rFonts w:asciiTheme="minorHAnsi" w:hAnsiTheme="minorHAnsi" w:cstheme="minorBidi"/>
          <w:sz w:val="22"/>
          <w:szCs w:val="22"/>
        </w:rPr>
        <w:t>kvalitets</w:t>
      </w:r>
      <w:r w:rsidR="00E01918" w:rsidRPr="5827038D">
        <w:rPr>
          <w:rFonts w:asciiTheme="minorHAnsi" w:hAnsiTheme="minorHAnsi" w:cstheme="minorBidi"/>
          <w:sz w:val="22"/>
          <w:szCs w:val="22"/>
        </w:rPr>
        <w:t>forbedringsprosesser og prosjekter (Orvik, 2020). I denne oppgaven ser vi på trinn 1 forberedelsesfasen, der forankring er særdeles viktig.</w:t>
      </w:r>
    </w:p>
    <w:p w14:paraId="50F25469" w14:textId="77777777" w:rsidR="00C76DBE" w:rsidRDefault="00C76DBE" w:rsidP="005D488D">
      <w:pPr>
        <w:rPr>
          <w:rFonts w:asciiTheme="minorHAnsi" w:hAnsiTheme="minorHAnsi" w:cstheme="minorHAnsi"/>
          <w:sz w:val="22"/>
          <w:szCs w:val="22"/>
        </w:rPr>
      </w:pPr>
    </w:p>
    <w:p w14:paraId="57958C37" w14:textId="77777777" w:rsidR="00C76DBE" w:rsidRDefault="00C76DBE" w:rsidP="005D488D">
      <w:pPr>
        <w:rPr>
          <w:rFonts w:asciiTheme="minorHAnsi" w:hAnsiTheme="minorHAnsi" w:cstheme="minorHAnsi"/>
          <w:sz w:val="22"/>
          <w:szCs w:val="22"/>
        </w:rPr>
      </w:pPr>
    </w:p>
    <w:p w14:paraId="346E0C4E" w14:textId="00B841DA" w:rsidR="00C76DBE" w:rsidRDefault="00C36398" w:rsidP="005D488D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7C30A5C" wp14:editId="37B75398">
            <wp:extent cx="5731510" cy="4186689"/>
            <wp:effectExtent l="0" t="0" r="2540" b="4445"/>
            <wp:docPr id="4" name="Bilde 4" descr="Modell for kvalitetsforbedring - Helsebiblioteket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ell for kvalitetsforbedring - Helsebiblioteket.n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8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F5600" w14:textId="77777777" w:rsidR="00C76DBE" w:rsidRDefault="00C76DBE" w:rsidP="005D488D">
      <w:pPr>
        <w:rPr>
          <w:rFonts w:asciiTheme="minorHAnsi" w:hAnsiTheme="minorHAnsi" w:cstheme="minorHAnsi"/>
          <w:sz w:val="22"/>
          <w:szCs w:val="22"/>
        </w:rPr>
      </w:pPr>
    </w:p>
    <w:p w14:paraId="69D94F20" w14:textId="77777777" w:rsidR="00C76DBE" w:rsidRDefault="00C76DBE" w:rsidP="005D488D">
      <w:pPr>
        <w:rPr>
          <w:rFonts w:asciiTheme="minorHAnsi" w:hAnsiTheme="minorHAnsi" w:cstheme="minorHAnsi"/>
          <w:sz w:val="22"/>
          <w:szCs w:val="22"/>
        </w:rPr>
      </w:pPr>
    </w:p>
    <w:p w14:paraId="0BACB6C2" w14:textId="77777777" w:rsidR="00C76DBE" w:rsidRDefault="00C76DBE" w:rsidP="005D488D">
      <w:pPr>
        <w:rPr>
          <w:rFonts w:asciiTheme="minorHAnsi" w:hAnsiTheme="minorHAnsi" w:cstheme="minorHAnsi"/>
          <w:sz w:val="22"/>
          <w:szCs w:val="22"/>
        </w:rPr>
      </w:pPr>
    </w:p>
    <w:p w14:paraId="762935F2" w14:textId="0761A260" w:rsidR="005356CC" w:rsidRPr="00E01918" w:rsidRDefault="00C36398" w:rsidP="5827038D">
      <w:pPr>
        <w:rPr>
          <w:rFonts w:asciiTheme="minorHAnsi" w:hAnsiTheme="minorHAnsi" w:cstheme="minorBidi"/>
          <w:sz w:val="22"/>
          <w:szCs w:val="22"/>
        </w:rPr>
      </w:pPr>
      <w:r w:rsidRPr="5827038D">
        <w:rPr>
          <w:rFonts w:asciiTheme="minorHAnsi" w:hAnsiTheme="minorHAnsi" w:cstheme="minorBidi"/>
          <w:sz w:val="22"/>
          <w:szCs w:val="22"/>
        </w:rPr>
        <w:t xml:space="preserve">Figur 1. </w:t>
      </w:r>
      <w:r w:rsidR="231752C5" w:rsidRPr="5827038D">
        <w:rPr>
          <w:rFonts w:asciiTheme="minorHAnsi" w:hAnsiTheme="minorHAnsi" w:cstheme="minorBidi"/>
          <w:sz w:val="22"/>
          <w:szCs w:val="22"/>
        </w:rPr>
        <w:t>M</w:t>
      </w:r>
      <w:r w:rsidRPr="5827038D">
        <w:rPr>
          <w:rFonts w:asciiTheme="minorHAnsi" w:hAnsiTheme="minorHAnsi" w:cstheme="minorBidi"/>
          <w:sz w:val="22"/>
          <w:szCs w:val="22"/>
        </w:rPr>
        <w:t>odell for kvalitetsforbedring (</w:t>
      </w:r>
      <w:r w:rsidR="008A1F4E" w:rsidRPr="5827038D">
        <w:rPr>
          <w:rFonts w:asciiTheme="minorHAnsi" w:hAnsiTheme="minorHAnsi" w:cstheme="minorBidi"/>
          <w:sz w:val="22"/>
          <w:szCs w:val="22"/>
        </w:rPr>
        <w:t>Folkehelseinstituttet</w:t>
      </w:r>
      <w:r w:rsidRPr="5827038D">
        <w:rPr>
          <w:rFonts w:asciiTheme="minorHAnsi" w:hAnsiTheme="minorHAnsi" w:cstheme="minorBidi"/>
          <w:sz w:val="22"/>
          <w:szCs w:val="22"/>
        </w:rPr>
        <w:t>, 2015)</w:t>
      </w:r>
      <w:bookmarkEnd w:id="0"/>
    </w:p>
    <w:p w14:paraId="0AA734EC" w14:textId="77777777" w:rsidR="005356CC" w:rsidRDefault="005356CC"/>
    <w:p w14:paraId="23A1ACED" w14:textId="0B206AED" w:rsidR="00917855" w:rsidRDefault="00917855" w:rsidP="00917855">
      <w:pPr>
        <w:pStyle w:val="Overskrift2"/>
      </w:pPr>
      <w:r w:rsidRPr="002450AA">
        <w:t>Oppgave</w:t>
      </w:r>
    </w:p>
    <w:p w14:paraId="32A0E879" w14:textId="77777777" w:rsidR="00827EE8" w:rsidRPr="00827EE8" w:rsidRDefault="00827EE8" w:rsidP="00827EE8"/>
    <w:p w14:paraId="2A6BF846" w14:textId="7B1E5533" w:rsidR="00827EE8" w:rsidRDefault="00827EE8" w:rsidP="00732A57">
      <w:pPr>
        <w:pStyle w:val="Overskrift3"/>
      </w:pPr>
      <w:r>
        <w:t xml:space="preserve">Diskusjon </w:t>
      </w:r>
      <w:r w:rsidR="00E84E91">
        <w:t xml:space="preserve">mellom </w:t>
      </w:r>
      <w:r>
        <w:t>praksisveileder og student.</w:t>
      </w:r>
    </w:p>
    <w:p w14:paraId="7F432155" w14:textId="77777777" w:rsidR="002C126C" w:rsidRDefault="002C126C" w:rsidP="002C126C"/>
    <w:p w14:paraId="15C52103" w14:textId="689F639F" w:rsidR="00732A57" w:rsidRPr="005D488D" w:rsidRDefault="005356CC" w:rsidP="62B10EB0">
      <w:pPr>
        <w:rPr>
          <w:rFonts w:asciiTheme="minorHAnsi" w:hAnsiTheme="minorHAnsi" w:cstheme="minorBidi"/>
          <w:sz w:val="22"/>
          <w:szCs w:val="22"/>
        </w:rPr>
      </w:pPr>
      <w:r w:rsidRPr="62B10EB0">
        <w:rPr>
          <w:rFonts w:asciiTheme="minorHAnsi" w:hAnsiTheme="minorHAnsi" w:cstheme="minorBidi"/>
          <w:sz w:val="22"/>
          <w:szCs w:val="22"/>
        </w:rPr>
        <w:t xml:space="preserve">Ta utgangspunkt i </w:t>
      </w:r>
      <w:r w:rsidR="00732A57" w:rsidRPr="62B10EB0">
        <w:rPr>
          <w:rFonts w:asciiTheme="minorHAnsi" w:hAnsiTheme="minorHAnsi" w:cstheme="minorBidi"/>
          <w:i/>
          <w:iCs/>
          <w:sz w:val="22"/>
          <w:szCs w:val="22"/>
        </w:rPr>
        <w:t>et prosjekt, en endring av praksis eller et nytt tiltak</w:t>
      </w:r>
      <w:r w:rsidR="00732A57" w:rsidRPr="62B10EB0">
        <w:rPr>
          <w:rFonts w:asciiTheme="minorHAnsi" w:hAnsiTheme="minorHAnsi" w:cstheme="minorBidi"/>
          <w:sz w:val="22"/>
          <w:szCs w:val="22"/>
        </w:rPr>
        <w:t xml:space="preserve"> som</w:t>
      </w:r>
      <w:r w:rsidR="009F19E3" w:rsidRPr="62B10EB0">
        <w:rPr>
          <w:rFonts w:asciiTheme="minorHAnsi" w:hAnsiTheme="minorHAnsi" w:cstheme="minorBidi"/>
          <w:sz w:val="22"/>
          <w:szCs w:val="22"/>
        </w:rPr>
        <w:t xml:space="preserve"> har </w:t>
      </w:r>
      <w:r w:rsidR="00732A57" w:rsidRPr="62B10EB0">
        <w:rPr>
          <w:rFonts w:asciiTheme="minorHAnsi" w:hAnsiTheme="minorHAnsi" w:cstheme="minorBidi"/>
          <w:sz w:val="22"/>
          <w:szCs w:val="22"/>
        </w:rPr>
        <w:t>engasjer</w:t>
      </w:r>
      <w:r w:rsidR="009F19E3" w:rsidRPr="62B10EB0">
        <w:rPr>
          <w:rFonts w:asciiTheme="minorHAnsi" w:hAnsiTheme="minorHAnsi" w:cstheme="minorBidi"/>
          <w:sz w:val="22"/>
          <w:szCs w:val="22"/>
        </w:rPr>
        <w:t>t</w:t>
      </w:r>
      <w:r w:rsidR="00732A57" w:rsidRPr="62B10EB0">
        <w:rPr>
          <w:rFonts w:asciiTheme="minorHAnsi" w:hAnsiTheme="minorHAnsi" w:cstheme="minorBidi"/>
          <w:sz w:val="22"/>
          <w:szCs w:val="22"/>
        </w:rPr>
        <w:t xml:space="preserve"> helsesykepleierne i praksis kommunen. Det kan </w:t>
      </w:r>
      <w:r w:rsidR="00D855D0" w:rsidRPr="62B10EB0">
        <w:rPr>
          <w:rFonts w:asciiTheme="minorHAnsi" w:hAnsiTheme="minorHAnsi" w:cstheme="minorBidi"/>
          <w:sz w:val="22"/>
          <w:szCs w:val="22"/>
        </w:rPr>
        <w:t>være</w:t>
      </w:r>
      <w:r w:rsidR="00732A57" w:rsidRPr="62B10EB0">
        <w:rPr>
          <w:rFonts w:asciiTheme="minorHAnsi" w:hAnsiTheme="minorHAnsi" w:cstheme="minorBidi"/>
          <w:sz w:val="22"/>
          <w:szCs w:val="22"/>
        </w:rPr>
        <w:t>; innføring av felles 1.klasse konsultasjon me</w:t>
      </w:r>
      <w:r w:rsidR="009F19E3" w:rsidRPr="62B10EB0">
        <w:rPr>
          <w:rFonts w:asciiTheme="minorHAnsi" w:hAnsiTheme="minorHAnsi" w:cstheme="minorBidi"/>
          <w:sz w:val="22"/>
          <w:szCs w:val="22"/>
        </w:rPr>
        <w:t>llom</w:t>
      </w:r>
      <w:r w:rsidR="00732A57" w:rsidRPr="62B10EB0">
        <w:rPr>
          <w:rFonts w:asciiTheme="minorHAnsi" w:hAnsiTheme="minorHAnsi" w:cstheme="minorBidi"/>
          <w:sz w:val="22"/>
          <w:szCs w:val="22"/>
        </w:rPr>
        <w:t xml:space="preserve"> lege og helsesykepleier, innføring av grupper for barn fra to hjem, reduksjon av tid per konsultasjon på helsestasjon</w:t>
      </w:r>
      <w:r w:rsidR="00314BA2" w:rsidRPr="62B10EB0">
        <w:rPr>
          <w:rFonts w:asciiTheme="minorHAnsi" w:hAnsiTheme="minorHAnsi" w:cstheme="minorBidi"/>
          <w:sz w:val="22"/>
          <w:szCs w:val="22"/>
        </w:rPr>
        <w:t xml:space="preserve"> eller</w:t>
      </w:r>
      <w:r w:rsidR="00732A57" w:rsidRPr="62B10EB0">
        <w:rPr>
          <w:rFonts w:asciiTheme="minorHAnsi" w:hAnsiTheme="minorHAnsi" w:cstheme="minorBidi"/>
          <w:sz w:val="22"/>
          <w:szCs w:val="22"/>
        </w:rPr>
        <w:t xml:space="preserve"> innføring av spørreskjema ved 8.klasse konsultasjonene. </w:t>
      </w:r>
      <w:r w:rsidR="003324E3" w:rsidRPr="62B10EB0">
        <w:rPr>
          <w:rFonts w:asciiTheme="minorHAnsi" w:hAnsiTheme="minorHAnsi" w:cstheme="minorBidi"/>
          <w:sz w:val="22"/>
          <w:szCs w:val="22"/>
        </w:rPr>
        <w:t>Dere kan bruke et tenkt eksempel om dere ikke finner noe prosjekt.</w:t>
      </w:r>
    </w:p>
    <w:p w14:paraId="18967AA4" w14:textId="22C86D1B" w:rsidR="00E84E91" w:rsidRPr="005D488D" w:rsidRDefault="00E84E91" w:rsidP="002C126C">
      <w:pPr>
        <w:rPr>
          <w:rFonts w:asciiTheme="minorHAnsi" w:hAnsiTheme="minorHAnsi" w:cstheme="minorHAnsi"/>
          <w:sz w:val="22"/>
          <w:szCs w:val="22"/>
        </w:rPr>
      </w:pPr>
    </w:p>
    <w:p w14:paraId="67068974" w14:textId="3B0A0DCE" w:rsidR="008A2DC3" w:rsidRDefault="008A2DC3" w:rsidP="62B10EB0">
      <w:pPr>
        <w:rPr>
          <w:rFonts w:asciiTheme="minorHAnsi" w:hAnsiTheme="minorHAnsi" w:cstheme="minorBidi"/>
          <w:sz w:val="22"/>
          <w:szCs w:val="22"/>
        </w:rPr>
      </w:pPr>
      <w:r w:rsidRPr="62B10EB0">
        <w:rPr>
          <w:rFonts w:asciiTheme="minorHAnsi" w:hAnsiTheme="minorHAnsi" w:cstheme="minorBidi"/>
          <w:sz w:val="22"/>
          <w:szCs w:val="22"/>
        </w:rPr>
        <w:t>Gå ut fra</w:t>
      </w:r>
      <w:r w:rsidR="00732A57" w:rsidRPr="62B10EB0">
        <w:rPr>
          <w:rFonts w:asciiTheme="minorHAnsi" w:hAnsiTheme="minorHAnsi" w:cstheme="minorBidi"/>
          <w:sz w:val="22"/>
          <w:szCs w:val="22"/>
        </w:rPr>
        <w:t xml:space="preserve"> </w:t>
      </w:r>
      <w:r w:rsidRPr="62B10EB0">
        <w:rPr>
          <w:rFonts w:asciiTheme="minorHAnsi" w:hAnsiTheme="minorHAnsi" w:cstheme="minorBidi"/>
          <w:sz w:val="22"/>
          <w:szCs w:val="22"/>
        </w:rPr>
        <w:t xml:space="preserve">trinn 1 i modellen </w:t>
      </w:r>
      <w:r w:rsidR="00BD3B2F" w:rsidRPr="62B10EB0">
        <w:rPr>
          <w:rFonts w:asciiTheme="minorHAnsi" w:hAnsiTheme="minorHAnsi" w:cstheme="minorBidi"/>
          <w:sz w:val="22"/>
          <w:szCs w:val="22"/>
        </w:rPr>
        <w:t xml:space="preserve">(figur 1) </w:t>
      </w:r>
      <w:r w:rsidR="00F944C0" w:rsidRPr="62B10EB0">
        <w:rPr>
          <w:rFonts w:asciiTheme="minorHAnsi" w:hAnsiTheme="minorHAnsi" w:cstheme="minorBidi"/>
          <w:sz w:val="22"/>
          <w:szCs w:val="22"/>
        </w:rPr>
        <w:t xml:space="preserve">og </w:t>
      </w:r>
      <w:r w:rsidR="00732A57" w:rsidRPr="62B10EB0">
        <w:rPr>
          <w:rFonts w:asciiTheme="minorHAnsi" w:hAnsiTheme="minorHAnsi" w:cstheme="minorBidi"/>
          <w:sz w:val="22"/>
          <w:szCs w:val="22"/>
        </w:rPr>
        <w:t xml:space="preserve">diskuter </w:t>
      </w:r>
      <w:r w:rsidRPr="62B10EB0">
        <w:rPr>
          <w:rFonts w:asciiTheme="minorHAnsi" w:hAnsiTheme="minorHAnsi" w:cstheme="minorBidi"/>
          <w:sz w:val="22"/>
          <w:szCs w:val="22"/>
        </w:rPr>
        <w:t>med praksisveileder:</w:t>
      </w:r>
    </w:p>
    <w:p w14:paraId="6EC9478C" w14:textId="5ED089E5" w:rsidR="008A2DC3" w:rsidRDefault="008A2DC3" w:rsidP="008A2DC3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Ble forbedringsarbeidet initiert av leder, helsesykepleiere eller brukere?</w:t>
      </w:r>
    </w:p>
    <w:p w14:paraId="0146F5BB" w14:textId="7A209A30" w:rsidR="006F3834" w:rsidRPr="006F3834" w:rsidRDefault="006F3834" w:rsidP="006F3834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Hva var grunnen til erkjennelsen av behov for forbedring?</w:t>
      </w:r>
    </w:p>
    <w:p w14:paraId="56C3288C" w14:textId="6F05CF53" w:rsidR="008A2DC3" w:rsidRDefault="008A2DC3" w:rsidP="5827038D">
      <w:pPr>
        <w:pStyle w:val="Listeavsnitt"/>
        <w:numPr>
          <w:ilvl w:val="0"/>
          <w:numId w:val="7"/>
        </w:numPr>
        <w:rPr>
          <w:rFonts w:asciiTheme="minorHAnsi" w:hAnsiTheme="minorHAnsi" w:cstheme="minorBidi"/>
          <w:sz w:val="22"/>
          <w:szCs w:val="22"/>
        </w:rPr>
      </w:pPr>
      <w:r w:rsidRPr="5827038D">
        <w:rPr>
          <w:rFonts w:asciiTheme="minorHAnsi" w:hAnsiTheme="minorHAnsi" w:cstheme="minorBidi"/>
          <w:sz w:val="22"/>
          <w:szCs w:val="22"/>
        </w:rPr>
        <w:t>Ble forbedringsarbeidet forankret i ledelsen</w:t>
      </w:r>
      <w:r w:rsidR="00082DDE" w:rsidRPr="5827038D">
        <w:rPr>
          <w:rFonts w:asciiTheme="minorHAnsi" w:hAnsiTheme="minorHAnsi" w:cstheme="minorBidi"/>
          <w:sz w:val="22"/>
          <w:szCs w:val="22"/>
        </w:rPr>
        <w:t>, fagmiljøet</w:t>
      </w:r>
      <w:r w:rsidR="006256CE" w:rsidRPr="5827038D">
        <w:rPr>
          <w:rFonts w:asciiTheme="minorHAnsi" w:hAnsiTheme="minorHAnsi" w:cstheme="minorBidi"/>
          <w:sz w:val="22"/>
          <w:szCs w:val="22"/>
        </w:rPr>
        <w:t xml:space="preserve">, </w:t>
      </w:r>
      <w:proofErr w:type="spellStart"/>
      <w:r w:rsidR="006256CE" w:rsidRPr="5827038D">
        <w:rPr>
          <w:rFonts w:asciiTheme="minorHAnsi" w:hAnsiTheme="minorHAnsi" w:cstheme="minorBidi"/>
          <w:sz w:val="22"/>
          <w:szCs w:val="22"/>
        </w:rPr>
        <w:t>samarbeidspartenere</w:t>
      </w:r>
      <w:proofErr w:type="spellEnd"/>
      <w:r w:rsidR="00082DDE" w:rsidRPr="5827038D">
        <w:rPr>
          <w:rFonts w:asciiTheme="minorHAnsi" w:hAnsiTheme="minorHAnsi" w:cstheme="minorBidi"/>
          <w:sz w:val="22"/>
          <w:szCs w:val="22"/>
        </w:rPr>
        <w:t xml:space="preserve"> og hos brukere?</w:t>
      </w:r>
    </w:p>
    <w:p w14:paraId="094A9D27" w14:textId="11205E2D" w:rsidR="00082DDE" w:rsidRDefault="00082DDE" w:rsidP="62B10EB0">
      <w:pPr>
        <w:pStyle w:val="Listeavsnitt"/>
        <w:numPr>
          <w:ilvl w:val="0"/>
          <w:numId w:val="7"/>
        </w:numPr>
        <w:rPr>
          <w:rFonts w:asciiTheme="minorHAnsi" w:hAnsiTheme="minorHAnsi" w:cstheme="minorBidi"/>
          <w:sz w:val="22"/>
          <w:szCs w:val="22"/>
        </w:rPr>
      </w:pPr>
      <w:r w:rsidRPr="62B10EB0">
        <w:rPr>
          <w:rFonts w:asciiTheme="minorHAnsi" w:hAnsiTheme="minorHAnsi" w:cstheme="minorBidi"/>
          <w:sz w:val="22"/>
          <w:szCs w:val="22"/>
        </w:rPr>
        <w:t>Samsvare</w:t>
      </w:r>
      <w:r w:rsidR="006F3834" w:rsidRPr="62B10EB0">
        <w:rPr>
          <w:rFonts w:asciiTheme="minorHAnsi" w:hAnsiTheme="minorHAnsi" w:cstheme="minorBidi"/>
          <w:sz w:val="22"/>
          <w:szCs w:val="22"/>
        </w:rPr>
        <w:t>t</w:t>
      </w:r>
      <w:r w:rsidRPr="62B10EB0">
        <w:rPr>
          <w:rFonts w:asciiTheme="minorHAnsi" w:hAnsiTheme="minorHAnsi" w:cstheme="minorBidi"/>
          <w:sz w:val="22"/>
          <w:szCs w:val="22"/>
        </w:rPr>
        <w:t xml:space="preserve"> forbedringsarbeidet med mål</w:t>
      </w:r>
      <w:r w:rsidR="0009134C" w:rsidRPr="62B10EB0">
        <w:rPr>
          <w:rFonts w:asciiTheme="minorHAnsi" w:hAnsiTheme="minorHAnsi" w:cstheme="minorBidi"/>
          <w:sz w:val="22"/>
          <w:szCs w:val="22"/>
        </w:rPr>
        <w:t>ene</w:t>
      </w:r>
      <w:r w:rsidRPr="62B10EB0">
        <w:rPr>
          <w:rFonts w:asciiTheme="minorHAnsi" w:hAnsiTheme="minorHAnsi" w:cstheme="minorBidi"/>
          <w:sz w:val="22"/>
          <w:szCs w:val="22"/>
        </w:rPr>
        <w:t xml:space="preserve"> </w:t>
      </w:r>
      <w:r w:rsidR="1D839983" w:rsidRPr="62B10EB0">
        <w:rPr>
          <w:rFonts w:asciiTheme="minorHAnsi" w:hAnsiTheme="minorHAnsi" w:cstheme="minorBidi"/>
          <w:sz w:val="22"/>
          <w:szCs w:val="22"/>
        </w:rPr>
        <w:t>for tjenesten slik de framstilles i</w:t>
      </w:r>
      <w:r w:rsidR="006256CE">
        <w:rPr>
          <w:rFonts w:asciiTheme="minorHAnsi" w:hAnsiTheme="minorHAnsi" w:cstheme="minorBidi"/>
          <w:sz w:val="22"/>
          <w:szCs w:val="22"/>
        </w:rPr>
        <w:t xml:space="preserve"> forskrift </w:t>
      </w:r>
      <w:proofErr w:type="gramStart"/>
      <w:r w:rsidR="006256CE">
        <w:rPr>
          <w:rFonts w:asciiTheme="minorHAnsi" w:hAnsiTheme="minorHAnsi" w:cstheme="minorBidi"/>
          <w:sz w:val="22"/>
          <w:szCs w:val="22"/>
        </w:rPr>
        <w:t xml:space="preserve">om </w:t>
      </w:r>
      <w:r w:rsidR="1D839983" w:rsidRPr="62B10EB0">
        <w:rPr>
          <w:rFonts w:asciiTheme="minorHAnsi" w:hAnsiTheme="minorHAnsi" w:cstheme="minorBidi"/>
          <w:sz w:val="22"/>
          <w:szCs w:val="22"/>
        </w:rPr>
        <w:t xml:space="preserve"> </w:t>
      </w:r>
      <w:r w:rsidR="006256CE">
        <w:rPr>
          <w:rFonts w:asciiTheme="minorHAnsi" w:hAnsiTheme="minorHAnsi" w:cstheme="minorBidi"/>
          <w:sz w:val="22"/>
          <w:szCs w:val="22"/>
        </w:rPr>
        <w:t>h</w:t>
      </w:r>
      <w:r w:rsidR="1D839983" w:rsidRPr="62B10EB0">
        <w:rPr>
          <w:rFonts w:asciiTheme="minorHAnsi" w:hAnsiTheme="minorHAnsi" w:cstheme="minorBidi"/>
          <w:sz w:val="22"/>
          <w:szCs w:val="22"/>
        </w:rPr>
        <w:t>elsestasjon</w:t>
      </w:r>
      <w:r w:rsidR="006256CE">
        <w:rPr>
          <w:rFonts w:asciiTheme="minorHAnsi" w:hAnsiTheme="minorHAnsi" w:cstheme="minorBidi"/>
          <w:sz w:val="22"/>
          <w:szCs w:val="22"/>
        </w:rPr>
        <w:t>s</w:t>
      </w:r>
      <w:proofErr w:type="gramEnd"/>
      <w:r w:rsidR="006256CE">
        <w:rPr>
          <w:rFonts w:asciiTheme="minorHAnsi" w:hAnsiTheme="minorHAnsi" w:cstheme="minorBidi"/>
          <w:sz w:val="22"/>
          <w:szCs w:val="22"/>
        </w:rPr>
        <w:t>-</w:t>
      </w:r>
      <w:r w:rsidR="1D839983" w:rsidRPr="62B10EB0">
        <w:rPr>
          <w:rFonts w:asciiTheme="minorHAnsi" w:hAnsiTheme="minorHAnsi" w:cstheme="minorBidi"/>
          <w:sz w:val="22"/>
          <w:szCs w:val="22"/>
        </w:rPr>
        <w:t xml:space="preserve"> og skolehelsetjeneste</w:t>
      </w:r>
      <w:r w:rsidR="006256CE">
        <w:rPr>
          <w:rFonts w:asciiTheme="minorHAnsi" w:hAnsiTheme="minorHAnsi" w:cstheme="minorBidi"/>
          <w:sz w:val="22"/>
          <w:szCs w:val="22"/>
        </w:rPr>
        <w:t>n</w:t>
      </w:r>
      <w:r w:rsidRPr="62B10EB0">
        <w:rPr>
          <w:rFonts w:asciiTheme="minorHAnsi" w:hAnsiTheme="minorHAnsi" w:cstheme="minorBidi"/>
          <w:sz w:val="22"/>
          <w:szCs w:val="22"/>
        </w:rPr>
        <w:t>?</w:t>
      </w:r>
    </w:p>
    <w:p w14:paraId="79150E96" w14:textId="657C7CA1" w:rsidR="00082DDE" w:rsidRDefault="00082DDE" w:rsidP="5827038D">
      <w:pPr>
        <w:pStyle w:val="Listeavsnitt"/>
        <w:numPr>
          <w:ilvl w:val="0"/>
          <w:numId w:val="7"/>
        </w:numPr>
        <w:rPr>
          <w:rFonts w:asciiTheme="minorHAnsi" w:hAnsiTheme="minorHAnsi" w:cstheme="minorBidi"/>
          <w:sz w:val="22"/>
          <w:szCs w:val="22"/>
        </w:rPr>
      </w:pPr>
      <w:r w:rsidRPr="5827038D">
        <w:rPr>
          <w:rFonts w:asciiTheme="minorHAnsi" w:hAnsiTheme="minorHAnsi" w:cstheme="minorBidi"/>
          <w:sz w:val="22"/>
          <w:szCs w:val="22"/>
        </w:rPr>
        <w:t>Var leder</w:t>
      </w:r>
      <w:r w:rsidR="00A07D18" w:rsidRPr="5827038D">
        <w:rPr>
          <w:rFonts w:asciiTheme="minorHAnsi" w:hAnsiTheme="minorHAnsi" w:cstheme="minorBidi"/>
          <w:sz w:val="22"/>
          <w:szCs w:val="22"/>
        </w:rPr>
        <w:t>e</w:t>
      </w:r>
      <w:r w:rsidRPr="5827038D">
        <w:rPr>
          <w:rFonts w:asciiTheme="minorHAnsi" w:hAnsiTheme="minorHAnsi" w:cstheme="minorBidi"/>
          <w:sz w:val="22"/>
          <w:szCs w:val="22"/>
        </w:rPr>
        <w:t>, helsesykepleiere</w:t>
      </w:r>
      <w:r w:rsidR="006256CE" w:rsidRPr="5827038D">
        <w:rPr>
          <w:rFonts w:asciiTheme="minorHAnsi" w:hAnsiTheme="minorHAnsi" w:cstheme="minorBidi"/>
          <w:sz w:val="22"/>
          <w:szCs w:val="22"/>
        </w:rPr>
        <w:t>, samarbeidspartnere</w:t>
      </w:r>
      <w:r w:rsidRPr="5827038D">
        <w:rPr>
          <w:rFonts w:asciiTheme="minorHAnsi" w:hAnsiTheme="minorHAnsi" w:cstheme="minorBidi"/>
          <w:sz w:val="22"/>
          <w:szCs w:val="22"/>
        </w:rPr>
        <w:t xml:space="preserve"> og brukere aktivt med i diskusjonen om hvilke områder det </w:t>
      </w:r>
      <w:r w:rsidR="006F3834" w:rsidRPr="5827038D">
        <w:rPr>
          <w:rFonts w:asciiTheme="minorHAnsi" w:hAnsiTheme="minorHAnsi" w:cstheme="minorBidi"/>
          <w:sz w:val="22"/>
          <w:szCs w:val="22"/>
        </w:rPr>
        <w:t xml:space="preserve">var </w:t>
      </w:r>
      <w:r w:rsidRPr="5827038D">
        <w:rPr>
          <w:rFonts w:asciiTheme="minorHAnsi" w:hAnsiTheme="minorHAnsi" w:cstheme="minorBidi"/>
          <w:sz w:val="22"/>
          <w:szCs w:val="22"/>
        </w:rPr>
        <w:t>viktig å prioritere?</w:t>
      </w:r>
    </w:p>
    <w:p w14:paraId="256E00F6" w14:textId="290449E5" w:rsidR="00082DDE" w:rsidRDefault="00082DDE" w:rsidP="008A2DC3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Ble det </w:t>
      </w:r>
      <w:r w:rsidR="007754AD">
        <w:rPr>
          <w:rFonts w:asciiTheme="minorHAnsi" w:hAnsiTheme="minorHAnsi" w:cstheme="minorHAnsi"/>
          <w:sz w:val="22"/>
          <w:szCs w:val="22"/>
        </w:rPr>
        <w:t>satt av tid og</w:t>
      </w:r>
      <w:r>
        <w:rPr>
          <w:rFonts w:asciiTheme="minorHAnsi" w:hAnsiTheme="minorHAnsi" w:cstheme="minorHAnsi"/>
          <w:sz w:val="22"/>
          <w:szCs w:val="22"/>
        </w:rPr>
        <w:t xml:space="preserve"> ressurser til forbedringsarbeidet?</w:t>
      </w:r>
    </w:p>
    <w:p w14:paraId="761C6842" w14:textId="3D1BED41" w:rsidR="00082DDE" w:rsidRPr="008A2DC3" w:rsidRDefault="00082DDE" w:rsidP="008A2DC3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Ble kunnskapsgrunnlaget for aktuelle område </w:t>
      </w:r>
      <w:r w:rsidR="0009134C">
        <w:rPr>
          <w:rFonts w:asciiTheme="minorHAnsi" w:hAnsiTheme="minorHAnsi" w:cstheme="minorHAnsi"/>
          <w:sz w:val="22"/>
          <w:szCs w:val="22"/>
        </w:rPr>
        <w:t>belyst</w:t>
      </w:r>
      <w:r>
        <w:rPr>
          <w:rFonts w:asciiTheme="minorHAnsi" w:hAnsiTheme="minorHAnsi" w:cstheme="minorHAnsi"/>
          <w:sz w:val="22"/>
          <w:szCs w:val="22"/>
        </w:rPr>
        <w:t>?</w:t>
      </w:r>
    </w:p>
    <w:p w14:paraId="1F4088C6" w14:textId="77777777" w:rsidR="00B94CBC" w:rsidRPr="002C126C" w:rsidRDefault="00B94CBC" w:rsidP="00B94CBC"/>
    <w:p w14:paraId="484E0E14" w14:textId="6A236A0E" w:rsidR="00917855" w:rsidRPr="00917855" w:rsidRDefault="009F19E3" w:rsidP="00917855">
      <w:pPr>
        <w:pStyle w:val="Overskrift2"/>
      </w:pPr>
      <w:r>
        <w:t>Innlevering</w:t>
      </w:r>
    </w:p>
    <w:p w14:paraId="1A437FDB" w14:textId="7B44FF79" w:rsidR="000912C6" w:rsidRPr="005D488D" w:rsidRDefault="007754AD" w:rsidP="7FE5A9FF">
      <w:pPr>
        <w:spacing w:after="20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7FE5A9FF">
        <w:rPr>
          <w:rFonts w:asciiTheme="minorHAnsi" w:hAnsiTheme="minorHAnsi" w:cstheme="minorBidi"/>
          <w:sz w:val="22"/>
          <w:szCs w:val="22"/>
        </w:rPr>
        <w:t xml:space="preserve">Individuell oppgave som </w:t>
      </w:r>
      <w:r w:rsidR="000912C6" w:rsidRPr="7FE5A9FF">
        <w:rPr>
          <w:rFonts w:asciiTheme="minorHAnsi" w:hAnsiTheme="minorHAnsi" w:cstheme="minorBidi"/>
          <w:sz w:val="22"/>
          <w:szCs w:val="22"/>
        </w:rPr>
        <w:t xml:space="preserve">skal leveres i </w:t>
      </w:r>
      <w:proofErr w:type="spellStart"/>
      <w:r w:rsidR="000912C6" w:rsidRPr="7FE5A9FF">
        <w:rPr>
          <w:rFonts w:asciiTheme="minorHAnsi" w:hAnsiTheme="minorHAnsi" w:cstheme="minorBidi"/>
          <w:sz w:val="22"/>
          <w:szCs w:val="22"/>
        </w:rPr>
        <w:t>Blackboard</w:t>
      </w:r>
      <w:proofErr w:type="spellEnd"/>
      <w:r w:rsidR="000912C6" w:rsidRPr="7FE5A9FF">
        <w:rPr>
          <w:rFonts w:asciiTheme="minorHAnsi" w:hAnsiTheme="minorHAnsi" w:cstheme="minorBidi"/>
          <w:sz w:val="22"/>
          <w:szCs w:val="22"/>
        </w:rPr>
        <w:t xml:space="preserve"> innen praksis slutt.</w:t>
      </w:r>
    </w:p>
    <w:p w14:paraId="5D573760" w14:textId="77777777" w:rsidR="00F373C5" w:rsidRPr="005D488D" w:rsidRDefault="00F373C5" w:rsidP="00F373C5">
      <w:pPr>
        <w:rPr>
          <w:rFonts w:asciiTheme="minorHAnsi" w:hAnsiTheme="minorHAnsi" w:cstheme="minorHAnsi"/>
          <w:sz w:val="22"/>
          <w:szCs w:val="22"/>
        </w:rPr>
      </w:pPr>
      <w:r w:rsidRPr="005D488D">
        <w:rPr>
          <w:rFonts w:asciiTheme="minorHAnsi" w:hAnsiTheme="minorHAnsi" w:cstheme="minorHAnsi"/>
          <w:sz w:val="22"/>
          <w:szCs w:val="22"/>
        </w:rPr>
        <w:t>Bruk pensumlitteratur og annen relevant litteratur/forskning</w:t>
      </w:r>
    </w:p>
    <w:p w14:paraId="08C30E27" w14:textId="79988DFE" w:rsidR="00F373C5" w:rsidRPr="005D488D" w:rsidRDefault="00917855" w:rsidP="000912C6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88D">
        <w:rPr>
          <w:rFonts w:asciiTheme="minorHAnsi" w:hAnsiTheme="minorHAnsi" w:cstheme="minorHAnsi"/>
          <w:sz w:val="22"/>
          <w:szCs w:val="22"/>
        </w:rPr>
        <w:t xml:space="preserve">Omfang: </w:t>
      </w:r>
      <w:r w:rsidRPr="00631270">
        <w:rPr>
          <w:rFonts w:asciiTheme="minorHAnsi" w:hAnsiTheme="minorHAnsi" w:cstheme="minorHAnsi"/>
          <w:sz w:val="22"/>
          <w:szCs w:val="22"/>
        </w:rPr>
        <w:t>1</w:t>
      </w:r>
      <w:r w:rsidR="003243A0" w:rsidRPr="00631270">
        <w:rPr>
          <w:rFonts w:asciiTheme="minorHAnsi" w:hAnsiTheme="minorHAnsi" w:cstheme="minorHAnsi"/>
          <w:sz w:val="22"/>
          <w:szCs w:val="22"/>
        </w:rPr>
        <w:t>5</w:t>
      </w:r>
      <w:r w:rsidR="003243A0">
        <w:rPr>
          <w:rFonts w:asciiTheme="minorHAnsi" w:hAnsiTheme="minorHAnsi" w:cstheme="minorHAnsi"/>
          <w:sz w:val="22"/>
          <w:szCs w:val="22"/>
        </w:rPr>
        <w:t>00</w:t>
      </w:r>
      <w:r w:rsidRPr="005D488D">
        <w:rPr>
          <w:rFonts w:asciiTheme="minorHAnsi" w:hAnsiTheme="minorHAnsi" w:cstheme="minorHAnsi"/>
          <w:sz w:val="22"/>
          <w:szCs w:val="22"/>
        </w:rPr>
        <w:t xml:space="preserve"> ord (+/-</w:t>
      </w:r>
      <w:r w:rsidR="00B94CBC" w:rsidRPr="005D488D">
        <w:rPr>
          <w:rFonts w:asciiTheme="minorHAnsi" w:hAnsiTheme="minorHAnsi" w:cstheme="minorHAnsi"/>
          <w:sz w:val="22"/>
          <w:szCs w:val="22"/>
        </w:rPr>
        <w:t>)</w:t>
      </w:r>
      <w:r w:rsidRPr="005D488D">
        <w:rPr>
          <w:rFonts w:asciiTheme="minorHAnsi" w:hAnsiTheme="minorHAnsi" w:cstheme="minorHAnsi"/>
          <w:sz w:val="22"/>
          <w:szCs w:val="22"/>
        </w:rPr>
        <w:t xml:space="preserve"> 10 %.</w:t>
      </w:r>
    </w:p>
    <w:p w14:paraId="3E029AC0" w14:textId="21A4DAAE" w:rsidR="00F373C5" w:rsidRPr="005D488D" w:rsidRDefault="00F373C5" w:rsidP="00F373C5">
      <w:pPr>
        <w:rPr>
          <w:rFonts w:asciiTheme="minorHAnsi" w:hAnsiTheme="minorHAnsi" w:cstheme="minorHAnsi"/>
          <w:sz w:val="22"/>
          <w:szCs w:val="22"/>
        </w:rPr>
      </w:pPr>
      <w:r w:rsidRPr="005D488D">
        <w:rPr>
          <w:rFonts w:asciiTheme="minorHAnsi" w:hAnsiTheme="minorHAnsi" w:cstheme="minorHAnsi"/>
          <w:sz w:val="22"/>
          <w:szCs w:val="22"/>
        </w:rPr>
        <w:t xml:space="preserve">Skrifttype: </w:t>
      </w:r>
      <w:proofErr w:type="spellStart"/>
      <w:r w:rsidR="009F19E3">
        <w:rPr>
          <w:rFonts w:asciiTheme="minorHAnsi" w:hAnsiTheme="minorHAnsi" w:cstheme="minorHAnsi"/>
          <w:sz w:val="22"/>
          <w:szCs w:val="22"/>
        </w:rPr>
        <w:t>Calibri</w:t>
      </w:r>
      <w:proofErr w:type="spellEnd"/>
      <w:r w:rsidR="009F19E3">
        <w:rPr>
          <w:rFonts w:asciiTheme="minorHAnsi" w:hAnsiTheme="minorHAnsi" w:cstheme="minorHAnsi"/>
          <w:sz w:val="22"/>
          <w:szCs w:val="22"/>
        </w:rPr>
        <w:t xml:space="preserve"> 11</w:t>
      </w:r>
      <w:r w:rsidRPr="005D488D">
        <w:rPr>
          <w:rFonts w:asciiTheme="minorHAnsi" w:hAnsiTheme="minorHAnsi" w:cstheme="minorHAnsi"/>
          <w:sz w:val="22"/>
          <w:szCs w:val="22"/>
        </w:rPr>
        <w:t xml:space="preserve"> pkt.; linjeavstand 1.5; referansestil APA</w:t>
      </w:r>
      <w:r w:rsidR="00232CC5">
        <w:rPr>
          <w:rFonts w:asciiTheme="minorHAnsi" w:hAnsiTheme="minorHAnsi" w:cstheme="minorHAnsi"/>
          <w:sz w:val="22"/>
          <w:szCs w:val="22"/>
        </w:rPr>
        <w:t xml:space="preserve"> 7</w:t>
      </w:r>
    </w:p>
    <w:p w14:paraId="04F79484" w14:textId="77777777" w:rsidR="00F373C5" w:rsidRPr="005D488D" w:rsidRDefault="00F373C5" w:rsidP="00F373C5">
      <w:pPr>
        <w:rPr>
          <w:rFonts w:asciiTheme="minorHAnsi" w:hAnsiTheme="minorHAnsi" w:cstheme="minorHAnsi"/>
          <w:sz w:val="22"/>
          <w:szCs w:val="22"/>
        </w:rPr>
      </w:pPr>
      <w:r w:rsidRPr="005D488D">
        <w:rPr>
          <w:rFonts w:asciiTheme="minorHAnsi" w:hAnsiTheme="minorHAnsi" w:cstheme="minorHAnsi"/>
          <w:sz w:val="22"/>
          <w:szCs w:val="22"/>
        </w:rPr>
        <w:t>NTNU sin forside</w:t>
      </w:r>
    </w:p>
    <w:p w14:paraId="1A060405" w14:textId="6CD64374" w:rsidR="00F373C5" w:rsidRPr="005D488D" w:rsidRDefault="00917855" w:rsidP="00F373C5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8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B85BD3" w14:textId="3C54F880" w:rsidR="00C86021" w:rsidRPr="005D488D" w:rsidRDefault="00C86021" w:rsidP="00C86021">
      <w:pPr>
        <w:rPr>
          <w:rFonts w:asciiTheme="minorHAnsi" w:hAnsiTheme="minorHAnsi" w:cstheme="minorHAnsi"/>
          <w:sz w:val="22"/>
          <w:szCs w:val="22"/>
        </w:rPr>
      </w:pPr>
      <w:r w:rsidRPr="005D488D">
        <w:rPr>
          <w:rFonts w:asciiTheme="minorHAnsi" w:hAnsiTheme="minorHAnsi" w:cstheme="minorHAnsi"/>
          <w:sz w:val="22"/>
          <w:szCs w:val="22"/>
        </w:rPr>
        <w:t>Vurdering: godkjent/ ikke godkjent</w:t>
      </w:r>
    </w:p>
    <w:p w14:paraId="67D316AA" w14:textId="77777777" w:rsidR="00080588" w:rsidRPr="002C126C" w:rsidRDefault="00080588"/>
    <w:p w14:paraId="28196AED" w14:textId="10C01EE9" w:rsidR="00080588" w:rsidRDefault="004211FD" w:rsidP="004211FD">
      <w:pPr>
        <w:pStyle w:val="Overskrift2"/>
      </w:pPr>
      <w:r>
        <w:t>Litteratur</w:t>
      </w:r>
    </w:p>
    <w:p w14:paraId="78B7101F" w14:textId="77777777" w:rsidR="004211FD" w:rsidRDefault="004211FD" w:rsidP="5827038D">
      <w:pPr>
        <w:rPr>
          <w:rFonts w:asciiTheme="minorHAnsi" w:hAnsiTheme="minorHAnsi" w:cstheme="minorBidi"/>
          <w:i/>
          <w:iCs/>
          <w:sz w:val="22"/>
          <w:szCs w:val="22"/>
        </w:rPr>
      </w:pPr>
      <w:r w:rsidRPr="5827038D">
        <w:rPr>
          <w:rFonts w:asciiTheme="minorHAnsi" w:hAnsiTheme="minorHAnsi" w:cstheme="minorBidi"/>
          <w:sz w:val="22"/>
          <w:szCs w:val="22"/>
        </w:rPr>
        <w:t>Forskrift om helsestasjons- og skolehelsetjenesten (2018).</w:t>
      </w:r>
      <w:r w:rsidRPr="5827038D">
        <w:t xml:space="preserve"> </w:t>
      </w:r>
      <w:r w:rsidRPr="5827038D">
        <w:rPr>
          <w:rFonts w:asciiTheme="minorHAnsi" w:hAnsiTheme="minorHAnsi" w:cstheme="minorBidi"/>
          <w:i/>
          <w:iCs/>
          <w:sz w:val="22"/>
          <w:szCs w:val="22"/>
        </w:rPr>
        <w:t xml:space="preserve">Forskrift om kommunens </w:t>
      </w:r>
    </w:p>
    <w:p w14:paraId="356E78F5" w14:textId="41E021FC" w:rsidR="004211FD" w:rsidRDefault="004211FD" w:rsidP="5827038D">
      <w:pPr>
        <w:ind w:left="708"/>
        <w:rPr>
          <w:i/>
          <w:iCs/>
        </w:rPr>
      </w:pPr>
      <w:r w:rsidRPr="5827038D">
        <w:rPr>
          <w:rFonts w:asciiTheme="minorHAnsi" w:hAnsiTheme="minorHAnsi" w:cstheme="minorBidi"/>
          <w:i/>
          <w:iCs/>
          <w:sz w:val="22"/>
          <w:szCs w:val="22"/>
        </w:rPr>
        <w:t>Helsefremmende og forebyggende arbeid i helsestasjons- og skolehelsetjenesten</w:t>
      </w:r>
      <w:r w:rsidRPr="5827038D">
        <w:rPr>
          <w:i/>
          <w:iCs/>
        </w:rPr>
        <w:t>.</w:t>
      </w:r>
      <w:r w:rsidRPr="5827038D">
        <w:t xml:space="preserve"> </w:t>
      </w:r>
      <w:r w:rsidR="007754AD" w:rsidRPr="5827038D">
        <w:t>(</w:t>
      </w:r>
      <w:r w:rsidRPr="5827038D">
        <w:rPr>
          <w:rFonts w:asciiTheme="minorHAnsi" w:hAnsiTheme="minorHAnsi" w:cstheme="minorBidi"/>
          <w:sz w:val="22"/>
          <w:szCs w:val="22"/>
        </w:rPr>
        <w:t>FOR-2018-10-19-1584</w:t>
      </w:r>
      <w:r w:rsidR="007754AD" w:rsidRPr="5827038D">
        <w:rPr>
          <w:rFonts w:asciiTheme="minorHAnsi" w:hAnsiTheme="minorHAnsi" w:cstheme="minorBidi"/>
          <w:sz w:val="22"/>
          <w:szCs w:val="22"/>
        </w:rPr>
        <w:t>)</w:t>
      </w:r>
      <w:r w:rsidRPr="5827038D">
        <w:rPr>
          <w:rFonts w:asciiTheme="minorHAnsi" w:hAnsiTheme="minorHAnsi" w:cstheme="minorBidi"/>
          <w:sz w:val="22"/>
          <w:szCs w:val="22"/>
        </w:rPr>
        <w:t>.</w:t>
      </w:r>
      <w:r w:rsidR="007754AD" w:rsidRPr="5827038D">
        <w:t xml:space="preserve"> Lovdata.</w:t>
      </w:r>
      <w:r w:rsidRPr="5827038D">
        <w:rPr>
          <w:i/>
          <w:iCs/>
        </w:rPr>
        <w:t xml:space="preserve"> </w:t>
      </w:r>
    </w:p>
    <w:p w14:paraId="7C18EA94" w14:textId="6843A7E2" w:rsidR="007754AD" w:rsidRPr="00B4473F" w:rsidRDefault="004211FD" w:rsidP="5827038D">
      <w:pPr>
        <w:ind w:left="567" w:hanging="567"/>
        <w:rPr>
          <w:i/>
          <w:iCs/>
          <w:lang w:val="nn-NO"/>
        </w:rPr>
      </w:pPr>
      <w:r w:rsidRPr="5827038D">
        <w:rPr>
          <w:rFonts w:asciiTheme="minorHAnsi" w:hAnsiTheme="minorHAnsi" w:cstheme="minorBidi"/>
          <w:sz w:val="22"/>
          <w:szCs w:val="22"/>
        </w:rPr>
        <w:t>Forskrift om ledelse og kvalitets</w:t>
      </w:r>
      <w:r w:rsidR="002C126C" w:rsidRPr="5827038D">
        <w:rPr>
          <w:rFonts w:asciiTheme="minorHAnsi" w:hAnsiTheme="minorHAnsi" w:cstheme="minorBidi"/>
          <w:sz w:val="22"/>
          <w:szCs w:val="22"/>
        </w:rPr>
        <w:t>forbedring i helse- og omsorgstjenesten (2017).</w:t>
      </w:r>
      <w:r w:rsidR="002C126C" w:rsidRPr="5827038D">
        <w:t xml:space="preserve"> </w:t>
      </w:r>
      <w:r w:rsidR="002C126C" w:rsidRPr="5827038D">
        <w:rPr>
          <w:rFonts w:asciiTheme="minorHAnsi" w:hAnsiTheme="minorHAnsi" w:cstheme="minorBidi"/>
          <w:i/>
          <w:iCs/>
          <w:sz w:val="22"/>
          <w:szCs w:val="22"/>
        </w:rPr>
        <w:t>Forskrift om ledelse og kvalitetsforbedring i helse- og omsorgssektoren.</w:t>
      </w:r>
      <w:r w:rsidR="002C126C" w:rsidRPr="5827038D">
        <w:rPr>
          <w:i/>
          <w:iCs/>
        </w:rPr>
        <w:t xml:space="preserve"> </w:t>
      </w:r>
      <w:r w:rsidR="007754AD" w:rsidRPr="5827038D">
        <w:rPr>
          <w:i/>
          <w:iCs/>
        </w:rPr>
        <w:t>(</w:t>
      </w:r>
      <w:r w:rsidR="002C126C" w:rsidRPr="5827038D">
        <w:rPr>
          <w:rFonts w:asciiTheme="minorHAnsi" w:hAnsiTheme="minorHAnsi" w:cstheme="minorBidi"/>
          <w:sz w:val="22"/>
          <w:szCs w:val="22"/>
        </w:rPr>
        <w:t>FOR-2016-10-28-1250</w:t>
      </w:r>
      <w:r w:rsidR="007754AD" w:rsidRPr="5827038D">
        <w:rPr>
          <w:rFonts w:asciiTheme="minorHAnsi" w:hAnsiTheme="minorHAnsi" w:cstheme="minorBidi"/>
          <w:sz w:val="22"/>
          <w:szCs w:val="22"/>
        </w:rPr>
        <w:t>)</w:t>
      </w:r>
      <w:r w:rsidR="002C126C" w:rsidRPr="5827038D">
        <w:rPr>
          <w:rFonts w:asciiTheme="minorHAnsi" w:hAnsiTheme="minorHAnsi" w:cstheme="minorBidi"/>
          <w:sz w:val="22"/>
          <w:szCs w:val="22"/>
        </w:rPr>
        <w:t>.</w:t>
      </w:r>
      <w:r w:rsidR="00DD29D8" w:rsidRPr="5827038D">
        <w:rPr>
          <w:rFonts w:asciiTheme="minorHAnsi" w:hAnsiTheme="minorHAnsi" w:cstheme="minorBidi"/>
          <w:sz w:val="22"/>
          <w:szCs w:val="22"/>
        </w:rPr>
        <w:t xml:space="preserve"> </w:t>
      </w:r>
      <w:r w:rsidR="007754AD" w:rsidRPr="00B4473F">
        <w:rPr>
          <w:lang w:val="nn-NO"/>
        </w:rPr>
        <w:t>Lovdata.</w:t>
      </w:r>
    </w:p>
    <w:p w14:paraId="17690EB6" w14:textId="30FC4EA8" w:rsidR="007754AD" w:rsidRPr="008A1F4E" w:rsidRDefault="008A1F4E" w:rsidP="5827038D">
      <w:pPr>
        <w:rPr>
          <w:lang w:val="nn-NO"/>
        </w:rPr>
      </w:pPr>
      <w:r w:rsidRPr="5827038D">
        <w:rPr>
          <w:rFonts w:asciiTheme="minorHAnsi" w:hAnsiTheme="minorHAnsi" w:cstheme="minorBidi"/>
          <w:sz w:val="22"/>
          <w:szCs w:val="22"/>
          <w:lang w:val="nn-NO"/>
        </w:rPr>
        <w:t>Folkehelseinstituttet</w:t>
      </w:r>
      <w:r w:rsidR="006256CE" w:rsidRPr="5827038D">
        <w:rPr>
          <w:rFonts w:asciiTheme="minorHAnsi" w:hAnsiTheme="minorHAnsi" w:cstheme="minorBidi"/>
          <w:sz w:val="22"/>
          <w:szCs w:val="22"/>
          <w:lang w:val="nn-NO"/>
        </w:rPr>
        <w:t xml:space="preserve"> (</w:t>
      </w:r>
      <w:r w:rsidRPr="5827038D">
        <w:rPr>
          <w:rFonts w:asciiTheme="minorHAnsi" w:hAnsiTheme="minorHAnsi" w:cstheme="minorBidi"/>
          <w:sz w:val="22"/>
          <w:szCs w:val="22"/>
          <w:lang w:val="nn-NO"/>
        </w:rPr>
        <w:t xml:space="preserve">2015, </w:t>
      </w:r>
      <w:r w:rsidR="006256CE" w:rsidRPr="5827038D">
        <w:rPr>
          <w:rFonts w:asciiTheme="minorHAnsi" w:hAnsiTheme="minorHAnsi" w:cstheme="minorBidi"/>
          <w:sz w:val="22"/>
          <w:szCs w:val="22"/>
          <w:lang w:val="nn-NO"/>
        </w:rPr>
        <w:t>2</w:t>
      </w:r>
      <w:r w:rsidRPr="5827038D">
        <w:rPr>
          <w:rFonts w:asciiTheme="minorHAnsi" w:hAnsiTheme="minorHAnsi" w:cstheme="minorBidi"/>
          <w:sz w:val="22"/>
          <w:szCs w:val="22"/>
          <w:lang w:val="nn-NO"/>
        </w:rPr>
        <w:t>. mars)</w:t>
      </w:r>
      <w:r w:rsidR="006256CE" w:rsidRPr="5827038D">
        <w:rPr>
          <w:rFonts w:asciiTheme="minorHAnsi" w:hAnsiTheme="minorHAnsi" w:cstheme="minorBidi"/>
          <w:sz w:val="22"/>
          <w:szCs w:val="22"/>
          <w:lang w:val="nn-NO"/>
        </w:rPr>
        <w:t xml:space="preserve"> </w:t>
      </w:r>
      <w:r w:rsidR="006256CE" w:rsidRPr="5827038D">
        <w:rPr>
          <w:i/>
          <w:iCs/>
          <w:lang w:val="nn-NO"/>
        </w:rPr>
        <w:t>Kvalitetsforbedring</w:t>
      </w:r>
      <w:r w:rsidR="002C126C" w:rsidRPr="5827038D">
        <w:rPr>
          <w:lang w:val="nn-NO"/>
        </w:rPr>
        <w:t xml:space="preserve">. </w:t>
      </w:r>
      <w:r w:rsidRPr="5827038D">
        <w:rPr>
          <w:lang w:val="nn-NO"/>
        </w:rPr>
        <w:t xml:space="preserve">Helsebiblioteket. </w:t>
      </w:r>
    </w:p>
    <w:p w14:paraId="5B739F27" w14:textId="456183C1" w:rsidR="006256CE" w:rsidRPr="008A1F4E" w:rsidRDefault="00044882" w:rsidP="5827038D">
      <w:pPr>
        <w:ind w:left="1219" w:hanging="709"/>
        <w:rPr>
          <w:lang w:val="nn-NO"/>
        </w:rPr>
      </w:pPr>
      <w:hyperlink r:id="rId12">
        <w:r w:rsidR="008A1F4E" w:rsidRPr="5827038D">
          <w:rPr>
            <w:rStyle w:val="Hyperkobling"/>
            <w:color w:val="auto"/>
            <w:lang w:val="nn-NO"/>
          </w:rPr>
          <w:t>https://www.helsebiblioteket.no/innhold/artikler/kvalitetsforbedring/kvalitetsforbedringom-kvalitetsforbedring</w:t>
        </w:r>
      </w:hyperlink>
    </w:p>
    <w:p w14:paraId="41AF7FE4" w14:textId="2064F0B9" w:rsidR="0009134C" w:rsidRPr="00DD29D8" w:rsidRDefault="0009134C" w:rsidP="5827038D">
      <w:pPr>
        <w:ind w:left="567" w:hanging="567"/>
        <w:rPr>
          <w:rFonts w:asciiTheme="minorHAnsi" w:hAnsiTheme="minorHAnsi" w:cstheme="minorBidi"/>
          <w:sz w:val="22"/>
          <w:szCs w:val="22"/>
        </w:rPr>
      </w:pPr>
      <w:r w:rsidRPr="5827038D">
        <w:rPr>
          <w:rFonts w:asciiTheme="minorHAnsi" w:hAnsiTheme="minorHAnsi" w:cstheme="minorBidi"/>
          <w:sz w:val="22"/>
          <w:szCs w:val="22"/>
        </w:rPr>
        <w:t xml:space="preserve">Orvik, </w:t>
      </w:r>
      <w:r w:rsidR="00DD29D8" w:rsidRPr="5827038D">
        <w:rPr>
          <w:rFonts w:asciiTheme="minorHAnsi" w:hAnsiTheme="minorHAnsi" w:cstheme="minorBidi"/>
          <w:sz w:val="22"/>
          <w:szCs w:val="22"/>
        </w:rPr>
        <w:t xml:space="preserve">A. (2020). </w:t>
      </w:r>
      <w:r w:rsidR="00DD29D8" w:rsidRPr="5827038D">
        <w:rPr>
          <w:rFonts w:asciiTheme="minorHAnsi" w:hAnsiTheme="minorHAnsi" w:cstheme="minorBidi"/>
          <w:i/>
          <w:iCs/>
          <w:sz w:val="22"/>
          <w:szCs w:val="22"/>
        </w:rPr>
        <w:t>Profesjon, organisasjon og kvalitetsforbedring.</w:t>
      </w:r>
      <w:r w:rsidR="00DD29D8" w:rsidRPr="5827038D">
        <w:rPr>
          <w:rFonts w:asciiTheme="minorHAnsi" w:hAnsiTheme="minorHAnsi" w:cstheme="minorBidi"/>
          <w:sz w:val="22"/>
          <w:szCs w:val="22"/>
        </w:rPr>
        <w:t xml:space="preserve"> I B.M. Dahl (Red.), Helsesykepleie. En grunnbok. (211-226). Fagbokforlaget.</w:t>
      </w:r>
    </w:p>
    <w:p w14:paraId="5D7E261F" w14:textId="4B896E98" w:rsidR="0009134C" w:rsidRPr="00DD29D8" w:rsidRDefault="0009134C" w:rsidP="0009134C">
      <w:pPr>
        <w:rPr>
          <w:rFonts w:asciiTheme="minorHAnsi" w:hAnsiTheme="minorHAnsi" w:cstheme="minorHAnsi"/>
          <w:sz w:val="22"/>
          <w:szCs w:val="22"/>
        </w:rPr>
      </w:pPr>
    </w:p>
    <w:p w14:paraId="1AC617BF" w14:textId="77777777" w:rsidR="0009134C" w:rsidRPr="00DD29D8" w:rsidRDefault="0009134C" w:rsidP="0009134C">
      <w:pPr>
        <w:rPr>
          <w:rFonts w:asciiTheme="minorHAnsi" w:hAnsiTheme="minorHAnsi" w:cstheme="minorHAnsi"/>
          <w:sz w:val="22"/>
          <w:szCs w:val="22"/>
        </w:rPr>
      </w:pPr>
    </w:p>
    <w:sectPr w:rsidR="0009134C" w:rsidRPr="00DD29D8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4B3F" w14:textId="77777777" w:rsidR="00DD0D1F" w:rsidRDefault="00DD0D1F" w:rsidP="00917855">
      <w:r>
        <w:separator/>
      </w:r>
    </w:p>
  </w:endnote>
  <w:endnote w:type="continuationSeparator" w:id="0">
    <w:p w14:paraId="1C2E8B1B" w14:textId="77777777" w:rsidR="00DD0D1F" w:rsidRDefault="00DD0D1F" w:rsidP="0091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329C4" w14:textId="77777777" w:rsidR="00DD0D1F" w:rsidRDefault="00DD0D1F" w:rsidP="00917855">
      <w:r>
        <w:separator/>
      </w:r>
    </w:p>
  </w:footnote>
  <w:footnote w:type="continuationSeparator" w:id="0">
    <w:p w14:paraId="23BE543F" w14:textId="77777777" w:rsidR="00DD0D1F" w:rsidRDefault="00DD0D1F" w:rsidP="00917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D546" w14:textId="77777777" w:rsidR="00917855" w:rsidRPr="00DE7847" w:rsidRDefault="00917855" w:rsidP="00CB1900">
    <w:pPr>
      <w:suppressAutoHyphens/>
      <w:ind w:left="3540" w:firstLine="708"/>
      <w:outlineLvl w:val="0"/>
      <w:rPr>
        <w:rFonts w:asciiTheme="minorHAnsi" w:hAnsiTheme="minorHAnsi"/>
        <w:b/>
        <w:sz w:val="22"/>
        <w:szCs w:val="22"/>
      </w:rPr>
    </w:pPr>
    <w:r w:rsidRPr="00DE7847">
      <w:rPr>
        <w:rFonts w:asciiTheme="minorHAnsi" w:hAnsiTheme="minorHAnsi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3DF0D80" wp14:editId="2F15BBA5">
          <wp:simplePos x="0" y="0"/>
          <wp:positionH relativeFrom="column">
            <wp:posOffset>-9525</wp:posOffset>
          </wp:positionH>
          <wp:positionV relativeFrom="paragraph">
            <wp:posOffset>-40005</wp:posOffset>
          </wp:positionV>
          <wp:extent cx="533400" cy="715645"/>
          <wp:effectExtent l="0" t="0" r="0" b="8255"/>
          <wp:wrapTight wrapText="bothSides">
            <wp:wrapPolygon edited="0">
              <wp:start x="771" y="0"/>
              <wp:lineTo x="0" y="1725"/>
              <wp:lineTo x="0" y="21274"/>
              <wp:lineTo x="20829" y="21274"/>
              <wp:lineTo x="20829" y="1725"/>
              <wp:lineTo x="20057" y="0"/>
              <wp:lineTo x="771" y="0"/>
            </wp:wrapPolygon>
          </wp:wrapTight>
          <wp:docPr id="2" name="Picture 2" descr="https://innsida.ntnu.no/documents/10157/3573032/logo2_ntnu_u-slagord.png/0d4f0ebd-d32c-4b6c-8cb3-eb26f4fc05e2?t=13872926039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https://innsida.ntnu.no/documents/10157/3573032/logo2_ntnu_u-slagord.png/0d4f0ebd-d32c-4b6c-8cb3-eb26f4fc05e2?t=13872926039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7847">
      <w:rPr>
        <w:rFonts w:asciiTheme="minorHAnsi" w:hAnsiTheme="minorHAnsi"/>
        <w:b/>
        <w:sz w:val="22"/>
        <w:szCs w:val="22"/>
      </w:rPr>
      <w:t>Norges teknisk-naturvitenskapelige universitet</w:t>
    </w:r>
  </w:p>
  <w:p w14:paraId="7DB988B0" w14:textId="77777777" w:rsidR="00CB1900" w:rsidRPr="003B050C" w:rsidRDefault="00917855" w:rsidP="00CB1900">
    <w:pPr>
      <w:ind w:left="3540" w:firstLine="708"/>
      <w:rPr>
        <w:rFonts w:asciiTheme="minorHAnsi" w:hAnsiTheme="minorHAnsi"/>
        <w:bCs/>
        <w:sz w:val="22"/>
        <w:szCs w:val="22"/>
      </w:rPr>
    </w:pPr>
    <w:r w:rsidRPr="003B050C">
      <w:rPr>
        <w:rFonts w:asciiTheme="minorHAnsi" w:hAnsiTheme="minorHAnsi"/>
        <w:bCs/>
        <w:sz w:val="22"/>
        <w:szCs w:val="22"/>
      </w:rPr>
      <w:t>Fakultet for medisin og helsevitenskap</w:t>
    </w:r>
  </w:p>
  <w:p w14:paraId="7E74E082" w14:textId="4CA66DC9" w:rsidR="00917855" w:rsidRPr="003B050C" w:rsidRDefault="00917855">
    <w:pPr>
      <w:pStyle w:val="Topptekst"/>
      <w:rPr>
        <w:bCs/>
      </w:rPr>
    </w:pPr>
    <w:r w:rsidRPr="003B050C">
      <w:rPr>
        <w:rFonts w:asciiTheme="minorHAnsi" w:hAnsiTheme="minorHAnsi"/>
        <w:bCs/>
        <w:sz w:val="22"/>
        <w:szCs w:val="22"/>
      </w:rPr>
      <w:tab/>
      <w:t xml:space="preserve">                                </w:t>
    </w:r>
    <w:r w:rsidR="003B050C">
      <w:rPr>
        <w:rFonts w:asciiTheme="minorHAnsi" w:hAnsiTheme="minorHAnsi"/>
        <w:bCs/>
        <w:sz w:val="22"/>
        <w:szCs w:val="22"/>
      </w:rPr>
      <w:t>Master i helsesykepleie</w:t>
    </w:r>
  </w:p>
  <w:p w14:paraId="64D5D98E" w14:textId="77777777" w:rsidR="00917855" w:rsidRDefault="00917855">
    <w:pPr>
      <w:pStyle w:val="Topptekst"/>
    </w:pPr>
  </w:p>
  <w:p w14:paraId="7B080003" w14:textId="77777777" w:rsidR="00917855" w:rsidRDefault="0091785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33E20"/>
    <w:multiLevelType w:val="hybridMultilevel"/>
    <w:tmpl w:val="1D083B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A0F95"/>
    <w:multiLevelType w:val="hybridMultilevel"/>
    <w:tmpl w:val="148C96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4DD2"/>
    <w:multiLevelType w:val="multilevel"/>
    <w:tmpl w:val="900E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A1EF8"/>
    <w:multiLevelType w:val="hybridMultilevel"/>
    <w:tmpl w:val="AA621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81F2C"/>
    <w:multiLevelType w:val="hybridMultilevel"/>
    <w:tmpl w:val="2C38D4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B3574"/>
    <w:multiLevelType w:val="multilevel"/>
    <w:tmpl w:val="C8D8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4C32C5"/>
    <w:multiLevelType w:val="hybridMultilevel"/>
    <w:tmpl w:val="D44CE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566180">
    <w:abstractNumId w:val="6"/>
  </w:num>
  <w:num w:numId="2" w16cid:durableId="717050862">
    <w:abstractNumId w:val="0"/>
  </w:num>
  <w:num w:numId="3" w16cid:durableId="1806115523">
    <w:abstractNumId w:val="4"/>
  </w:num>
  <w:num w:numId="4" w16cid:durableId="47994814">
    <w:abstractNumId w:val="3"/>
  </w:num>
  <w:num w:numId="5" w16cid:durableId="1330058488">
    <w:abstractNumId w:val="5"/>
  </w:num>
  <w:num w:numId="6" w16cid:durableId="453521738">
    <w:abstractNumId w:val="2"/>
  </w:num>
  <w:num w:numId="7" w16cid:durableId="645356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notat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aztwwrpyw0wxreaex9p9v270t92fredx5rw&quot;&gt;Litteraturoversikt Copy&lt;record-ids&gt;&lt;item&gt;260&lt;/item&gt;&lt;item&gt;387&lt;/item&gt;&lt;/record-ids&gt;&lt;/item&gt;&lt;/Libraries&gt;"/>
  </w:docVars>
  <w:rsids>
    <w:rsidRoot w:val="00917855"/>
    <w:rsid w:val="00044882"/>
    <w:rsid w:val="00080588"/>
    <w:rsid w:val="00082DDE"/>
    <w:rsid w:val="000912C6"/>
    <w:rsid w:val="0009134C"/>
    <w:rsid w:val="000949C8"/>
    <w:rsid w:val="001441C9"/>
    <w:rsid w:val="00161883"/>
    <w:rsid w:val="001D4C27"/>
    <w:rsid w:val="00232CC5"/>
    <w:rsid w:val="00263033"/>
    <w:rsid w:val="002A6D1C"/>
    <w:rsid w:val="002C126C"/>
    <w:rsid w:val="00314BA2"/>
    <w:rsid w:val="003237A2"/>
    <w:rsid w:val="003243A0"/>
    <w:rsid w:val="003324E3"/>
    <w:rsid w:val="003B050C"/>
    <w:rsid w:val="003C7DB2"/>
    <w:rsid w:val="003D1278"/>
    <w:rsid w:val="004211FD"/>
    <w:rsid w:val="00472E13"/>
    <w:rsid w:val="004B6947"/>
    <w:rsid w:val="004F035C"/>
    <w:rsid w:val="005356CC"/>
    <w:rsid w:val="00543E24"/>
    <w:rsid w:val="005D488D"/>
    <w:rsid w:val="005E6F2B"/>
    <w:rsid w:val="006256CE"/>
    <w:rsid w:val="00631270"/>
    <w:rsid w:val="006532D1"/>
    <w:rsid w:val="006617C6"/>
    <w:rsid w:val="006D3597"/>
    <w:rsid w:val="006F3834"/>
    <w:rsid w:val="00732A57"/>
    <w:rsid w:val="007754AD"/>
    <w:rsid w:val="007C02B2"/>
    <w:rsid w:val="00827EE8"/>
    <w:rsid w:val="00867E59"/>
    <w:rsid w:val="00870A43"/>
    <w:rsid w:val="00874198"/>
    <w:rsid w:val="008A1F4E"/>
    <w:rsid w:val="008A2DC3"/>
    <w:rsid w:val="008E299F"/>
    <w:rsid w:val="00917855"/>
    <w:rsid w:val="009425D5"/>
    <w:rsid w:val="00984CFB"/>
    <w:rsid w:val="009A111E"/>
    <w:rsid w:val="009F19E3"/>
    <w:rsid w:val="00A07D18"/>
    <w:rsid w:val="00A10875"/>
    <w:rsid w:val="00A20630"/>
    <w:rsid w:val="00A302B1"/>
    <w:rsid w:val="00A57521"/>
    <w:rsid w:val="00A66224"/>
    <w:rsid w:val="00B4473F"/>
    <w:rsid w:val="00B94CBC"/>
    <w:rsid w:val="00BD3B2F"/>
    <w:rsid w:val="00BE74F8"/>
    <w:rsid w:val="00C36398"/>
    <w:rsid w:val="00C408C6"/>
    <w:rsid w:val="00C46790"/>
    <w:rsid w:val="00C5040F"/>
    <w:rsid w:val="00C5107D"/>
    <w:rsid w:val="00C710ED"/>
    <w:rsid w:val="00C76DBE"/>
    <w:rsid w:val="00C86021"/>
    <w:rsid w:val="00CB1900"/>
    <w:rsid w:val="00CC0F01"/>
    <w:rsid w:val="00CD0A0D"/>
    <w:rsid w:val="00D17338"/>
    <w:rsid w:val="00D17B34"/>
    <w:rsid w:val="00D601FB"/>
    <w:rsid w:val="00D855D0"/>
    <w:rsid w:val="00DD0D1F"/>
    <w:rsid w:val="00DD29D8"/>
    <w:rsid w:val="00E01918"/>
    <w:rsid w:val="00E84E91"/>
    <w:rsid w:val="00E87222"/>
    <w:rsid w:val="00E8723F"/>
    <w:rsid w:val="00ED28A6"/>
    <w:rsid w:val="00EE05EA"/>
    <w:rsid w:val="00F373C5"/>
    <w:rsid w:val="00F80975"/>
    <w:rsid w:val="00F944C0"/>
    <w:rsid w:val="00F96127"/>
    <w:rsid w:val="00FE0A40"/>
    <w:rsid w:val="00FE69B6"/>
    <w:rsid w:val="025520CA"/>
    <w:rsid w:val="0F9FB9AC"/>
    <w:rsid w:val="197C532F"/>
    <w:rsid w:val="1A2C4E23"/>
    <w:rsid w:val="1B5BEB8F"/>
    <w:rsid w:val="1D839983"/>
    <w:rsid w:val="231752C5"/>
    <w:rsid w:val="30DC5313"/>
    <w:rsid w:val="414A4747"/>
    <w:rsid w:val="4C3D170A"/>
    <w:rsid w:val="5827038D"/>
    <w:rsid w:val="6201468D"/>
    <w:rsid w:val="62B10EB0"/>
    <w:rsid w:val="6693FFE3"/>
    <w:rsid w:val="6D87C133"/>
    <w:rsid w:val="6EC6A138"/>
    <w:rsid w:val="716CFDF9"/>
    <w:rsid w:val="72ECA2A6"/>
    <w:rsid w:val="7C775BF2"/>
    <w:rsid w:val="7D48E227"/>
    <w:rsid w:val="7FE5A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4EE77"/>
  <w15:chartTrackingRefBased/>
  <w15:docId w15:val="{1178FB9C-DD6F-4BFC-8B81-B11FCC26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178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78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32A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7855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7855"/>
  </w:style>
  <w:style w:type="paragraph" w:styleId="Bunntekst">
    <w:name w:val="footer"/>
    <w:basedOn w:val="Normal"/>
    <w:link w:val="BunntekstTegn"/>
    <w:uiPriority w:val="99"/>
    <w:unhideWhenUsed/>
    <w:rsid w:val="00917855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7855"/>
  </w:style>
  <w:style w:type="character" w:customStyle="1" w:styleId="Overskrift1Tegn">
    <w:name w:val="Overskrift 1 Tegn"/>
    <w:basedOn w:val="Standardskriftforavsnitt"/>
    <w:link w:val="Overskrift1"/>
    <w:uiPriority w:val="9"/>
    <w:rsid w:val="009178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785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91785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8722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7222"/>
    <w:rPr>
      <w:rFonts w:ascii="Segoe UI" w:eastAsia="Times New Roman" w:hAnsi="Segoe UI" w:cs="Segoe UI"/>
      <w:sz w:val="18"/>
      <w:szCs w:val="18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87222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87222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E87222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E87222"/>
    <w:rPr>
      <w:color w:val="0000FF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080588"/>
    <w:rPr>
      <w:noProof/>
    </w:rPr>
  </w:style>
  <w:style w:type="character" w:customStyle="1" w:styleId="EndNoteBibliographyChar">
    <w:name w:val="EndNote Bibliography Char"/>
    <w:basedOn w:val="Standardskriftforavsnitt"/>
    <w:link w:val="EndNoteBibliography"/>
    <w:rsid w:val="00080588"/>
    <w:rPr>
      <w:rFonts w:ascii="Times New Roman" w:eastAsia="Times New Roman" w:hAnsi="Times New Roman" w:cs="Times New Roman"/>
      <w:noProof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E05E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E05E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E05EA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EndNoteBibliographyTitle">
    <w:name w:val="EndNote Bibliography Title"/>
    <w:basedOn w:val="Normal"/>
    <w:link w:val="EndNoteBibliographyTitleChar"/>
    <w:rsid w:val="00D17338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Standardskriftforavsnitt"/>
    <w:link w:val="EndNoteBibliographyTitle"/>
    <w:rsid w:val="00D17338"/>
    <w:rPr>
      <w:rFonts w:ascii="Times New Roman" w:eastAsia="Times New Roman" w:hAnsi="Times New Roman" w:cs="Times New Roman"/>
      <w:noProof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D17338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32A5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5107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5107D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5D48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lsebiblioteket.no/innhold/artikler/kvalitetsforbedring/kvalitetsforbedringom-kvalitetsforbedr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6084a8-cda2-46a5-b7bc-15f553f76fe4">
      <Terms xmlns="http://schemas.microsoft.com/office/infopath/2007/PartnerControls"/>
    </lcf76f155ced4ddcb4097134ff3c332f>
    <TaxCatchAll xmlns="9a18565f-2263-4934-af44-09a2a9c3be43" xsi:nil="true"/>
    <SharedWithUsers xmlns="9a18565f-2263-4934-af44-09a2a9c3be43">
      <UserInfo>
        <DisplayName>Kari Blindheim</DisplayName>
        <AccountId>32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008418D3D9D4D87AD47DBF93EFFB6" ma:contentTypeVersion="14" ma:contentTypeDescription="Create a new document." ma:contentTypeScope="" ma:versionID="4f0daf2c30e537810a9b5bc129d682cd">
  <xsd:schema xmlns:xsd="http://www.w3.org/2001/XMLSchema" xmlns:xs="http://www.w3.org/2001/XMLSchema" xmlns:p="http://schemas.microsoft.com/office/2006/metadata/properties" xmlns:ns2="086084a8-cda2-46a5-b7bc-15f553f76fe4" xmlns:ns3="9a18565f-2263-4934-af44-09a2a9c3be43" targetNamespace="http://schemas.microsoft.com/office/2006/metadata/properties" ma:root="true" ma:fieldsID="db30e4b91ec6f3a24fc44f1b8e5df363" ns2:_="" ns3:_="">
    <xsd:import namespace="086084a8-cda2-46a5-b7bc-15f553f76fe4"/>
    <xsd:import namespace="9a18565f-2263-4934-af44-09a2a9c3b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084a8-cda2-46a5-b7bc-15f553f76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8565f-2263-4934-af44-09a2a9c3b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63cecf8-2937-409a-a0f7-1409879446e6}" ma:internalName="TaxCatchAll" ma:showField="CatchAllData" ma:web="9a18565f-2263-4934-af44-09a2a9c3b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B42F45-8998-481D-B3EA-9E9D536D7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767C2-24A4-4394-A18A-0F3A88FF52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91C30E-898B-4473-A3F0-E1773916E28D}">
  <ds:schemaRefs>
    <ds:schemaRef ds:uri="http://schemas.microsoft.com/office/2006/metadata/properties"/>
    <ds:schemaRef ds:uri="http://schemas.microsoft.com/office/infopath/2007/PartnerControls"/>
    <ds:schemaRef ds:uri="f4a6aeaf-a39e-4aeb-9d31-4c45385bf1c1"/>
    <ds:schemaRef ds:uri="086084a8-cda2-46a5-b7bc-15f553f76fe4"/>
    <ds:schemaRef ds:uri="9a18565f-2263-4934-af44-09a2a9c3be43"/>
  </ds:schemaRefs>
</ds:datastoreItem>
</file>

<file path=customXml/itemProps4.xml><?xml version="1.0" encoding="utf-8"?>
<ds:datastoreItem xmlns:ds="http://schemas.openxmlformats.org/officeDocument/2006/customXml" ds:itemID="{41EC736E-16AD-4A9E-9DCF-8875DACA9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084a8-cda2-46a5-b7bc-15f553f76fe4"/>
    <ds:schemaRef ds:uri="9a18565f-2263-4934-af44-09a2a9c3b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Olufsen</dc:creator>
  <cp:keywords/>
  <dc:description/>
  <cp:lastModifiedBy>Hanne Stene</cp:lastModifiedBy>
  <cp:revision>5</cp:revision>
  <cp:lastPrinted>2020-06-12T09:35:00Z</cp:lastPrinted>
  <dcterms:created xsi:type="dcterms:W3CDTF">2023-08-08T12:28:00Z</dcterms:created>
  <dcterms:modified xsi:type="dcterms:W3CDTF">2023-08-08T12:30:00Z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0x010100836008418D3D9D4D87AD47DBF93EFFB6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