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456" w:rsidRDefault="00BA42F3">
      <w:pPr>
        <w:pStyle w:val="Standard"/>
        <w:tabs>
          <w:tab w:val="right" w:pos="9809"/>
        </w:tabs>
        <w:spacing w:line="240" w:lineRule="exact"/>
      </w:pPr>
      <w:r>
        <w:rPr>
          <w:noProof/>
          <w:lang w:val="nb-NO" w:eastAsia="nb-NO" w:bidi="ar-SA"/>
        </w:rPr>
        <w:drawing>
          <wp:anchor distT="0" distB="0" distL="114300" distR="114300" simplePos="0" relativeHeight="251657728" behindDoc="0" locked="0" layoutInCell="1" allowOverlap="1" wp14:anchorId="46E38F5C" wp14:editId="22FF9EF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75280" cy="632460"/>
            <wp:effectExtent l="0" t="0" r="1270" b="0"/>
            <wp:wrapTopAndBottom/>
            <wp:docPr id="2" name="bilde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r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28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1456" w:rsidRDefault="001510FE">
      <w:pPr>
        <w:pStyle w:val="Standard"/>
        <w:tabs>
          <w:tab w:val="right" w:pos="9809"/>
        </w:tabs>
        <w:spacing w:line="240" w:lineRule="exac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</w:p>
    <w:p w:rsidR="00AF1456" w:rsidRDefault="00E015AF">
      <w:pPr>
        <w:pStyle w:val="Standard"/>
        <w:tabs>
          <w:tab w:val="right" w:pos="9809"/>
        </w:tabs>
        <w:spacing w:line="240" w:lineRule="exact"/>
      </w:pPr>
      <w:r>
        <w:rPr>
          <w:rFonts w:ascii="Arial" w:hAnsi="Arial"/>
        </w:rPr>
        <w:t>Department of Biologi</w:t>
      </w:r>
      <w:r w:rsidR="001510FE">
        <w:rPr>
          <w:rFonts w:ascii="Arial" w:hAnsi="Arial"/>
          <w:b/>
        </w:rPr>
        <w:tab/>
      </w:r>
    </w:p>
    <w:p w:rsidR="00AF1456" w:rsidRDefault="00AF1456">
      <w:pPr>
        <w:pStyle w:val="Standard"/>
        <w:tabs>
          <w:tab w:val="right" w:pos="9809"/>
        </w:tabs>
        <w:rPr>
          <w:rFonts w:ascii="Arial" w:hAnsi="Arial"/>
          <w:b/>
          <w:sz w:val="16"/>
        </w:rPr>
      </w:pPr>
    </w:p>
    <w:p w:rsidR="00AF1456" w:rsidRDefault="001510FE">
      <w:pPr>
        <w:pStyle w:val="Standard"/>
        <w:tabs>
          <w:tab w:val="right" w:pos="9809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F1456" w:rsidRDefault="00AF1456">
      <w:pPr>
        <w:pStyle w:val="Standard"/>
        <w:spacing w:line="240" w:lineRule="exact"/>
        <w:rPr>
          <w:rFonts w:ascii="Arial" w:hAnsi="Arial"/>
          <w:sz w:val="22"/>
        </w:rPr>
      </w:pP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AF1456">
      <w:pPr>
        <w:pStyle w:val="Standard"/>
        <w:jc w:val="center"/>
        <w:rPr>
          <w:rFonts w:ascii="Arial" w:hAnsi="Arial"/>
          <w:b/>
          <w:sz w:val="28"/>
        </w:rPr>
      </w:pPr>
    </w:p>
    <w:p w:rsidR="00AF1456" w:rsidRDefault="001510FE">
      <w:pPr>
        <w:pStyle w:val="Standard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Examination paper for </w:t>
      </w:r>
      <w:r w:rsidR="00E015AF">
        <w:rPr>
          <w:rFonts w:ascii="Arial" w:hAnsi="Arial"/>
          <w:b/>
          <w:sz w:val="36"/>
        </w:rPr>
        <w:t>BI 2012</w:t>
      </w:r>
      <w:r>
        <w:rPr>
          <w:rFonts w:ascii="Arial" w:hAnsi="Arial"/>
          <w:b/>
          <w:sz w:val="36"/>
        </w:rPr>
        <w:t xml:space="preserve"> </w:t>
      </w:r>
      <w:r w:rsidR="00E015AF">
        <w:rPr>
          <w:rFonts w:ascii="Arial" w:hAnsi="Arial"/>
          <w:b/>
          <w:sz w:val="36"/>
        </w:rPr>
        <w:t>Cell Biology</w:t>
      </w: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AF1456">
      <w:pPr>
        <w:pStyle w:val="Standard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Academic contact during examination:</w:t>
      </w:r>
      <w:r w:rsidR="00E015AF">
        <w:rPr>
          <w:rFonts w:ascii="Arial" w:hAnsi="Arial"/>
          <w:b/>
        </w:rPr>
        <w:t xml:space="preserve"> Thorsten Hamann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Phone:</w:t>
      </w:r>
      <w:r w:rsidR="00E015AF">
        <w:rPr>
          <w:rFonts w:ascii="Arial" w:hAnsi="Arial"/>
          <w:b/>
        </w:rPr>
        <w:t xml:space="preserve"> 91825937</w:t>
      </w: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Examination date:</w:t>
      </w:r>
      <w:r w:rsidR="00502DAE">
        <w:rPr>
          <w:rFonts w:ascii="Arial" w:hAnsi="Arial"/>
          <w:b/>
        </w:rPr>
        <w:t xml:space="preserve"> 06.06.2016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Examination time (from-to):</w:t>
      </w:r>
      <w:r w:rsidR="00E015AF">
        <w:rPr>
          <w:rFonts w:ascii="Arial" w:hAnsi="Arial"/>
          <w:b/>
        </w:rPr>
        <w:t xml:space="preserve"> 9-13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Permitted examination support material:</w:t>
      </w:r>
      <w:r w:rsidR="00E015AF">
        <w:rPr>
          <w:rFonts w:ascii="Arial" w:hAnsi="Arial"/>
          <w:b/>
        </w:rPr>
        <w:t xml:space="preserve"> none</w:t>
      </w: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Other information:</w:t>
      </w: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Language:</w:t>
      </w:r>
      <w:r w:rsidR="00E015AF">
        <w:rPr>
          <w:rFonts w:ascii="Arial" w:hAnsi="Arial"/>
          <w:b/>
        </w:rPr>
        <w:t xml:space="preserve"> English</w:t>
      </w:r>
      <w:r w:rsidR="009420D9">
        <w:rPr>
          <w:rFonts w:ascii="Arial" w:hAnsi="Arial"/>
          <w:b/>
        </w:rPr>
        <w:t>, Bokmål, Nynorsk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Number of pages</w:t>
      </w:r>
      <w:r w:rsidR="00BA42F3">
        <w:rPr>
          <w:rFonts w:ascii="Arial" w:hAnsi="Arial"/>
          <w:b/>
        </w:rPr>
        <w:t xml:space="preserve"> (front page excluded)</w:t>
      </w:r>
      <w:r w:rsidR="009420D9">
        <w:rPr>
          <w:rFonts w:ascii="Arial" w:hAnsi="Arial"/>
          <w:b/>
        </w:rPr>
        <w:t xml:space="preserve">: </w:t>
      </w:r>
      <w:r w:rsidR="00B221DE">
        <w:rPr>
          <w:rFonts w:ascii="Arial" w:hAnsi="Arial"/>
          <w:b/>
        </w:rPr>
        <w:t>3</w:t>
      </w:r>
    </w:p>
    <w:p w:rsidR="00AF1456" w:rsidRDefault="001510FE">
      <w:pPr>
        <w:pStyle w:val="Standard"/>
        <w:spacing w:line="360" w:lineRule="auto"/>
        <w:rPr>
          <w:rFonts w:ascii="Arial" w:hAnsi="Arial"/>
          <w:b/>
        </w:rPr>
      </w:pPr>
      <w:r>
        <w:rPr>
          <w:rFonts w:ascii="Arial" w:hAnsi="Arial"/>
          <w:b/>
        </w:rPr>
        <w:t>Number of pages enclosed:</w:t>
      </w:r>
      <w:r w:rsidR="00B221DE">
        <w:rPr>
          <w:rFonts w:ascii="Arial" w:hAnsi="Arial"/>
          <w:b/>
        </w:rPr>
        <w:t xml:space="preserve"> </w:t>
      </w:r>
      <w:r w:rsidR="009420D9">
        <w:rPr>
          <w:rFonts w:ascii="Arial" w:hAnsi="Arial"/>
          <w:b/>
        </w:rPr>
        <w:t>0</w:t>
      </w: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AF1456">
      <w:pPr>
        <w:pStyle w:val="Standard"/>
        <w:spacing w:line="360" w:lineRule="auto"/>
        <w:rPr>
          <w:rFonts w:ascii="Arial" w:hAnsi="Arial"/>
          <w:b/>
        </w:rPr>
      </w:pPr>
    </w:p>
    <w:p w:rsidR="00AF1456" w:rsidRDefault="001510FE">
      <w:pPr>
        <w:pStyle w:val="Standard"/>
        <w:spacing w:line="360" w:lineRule="auto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Checked by:</w:t>
      </w:r>
    </w:p>
    <w:p w:rsidR="00AF1456" w:rsidRDefault="00AF1456">
      <w:pPr>
        <w:pStyle w:val="Standard"/>
        <w:spacing w:line="360" w:lineRule="auto"/>
        <w:jc w:val="right"/>
        <w:rPr>
          <w:rFonts w:ascii="Arial" w:hAnsi="Arial"/>
        </w:rPr>
      </w:pPr>
    </w:p>
    <w:p w:rsidR="00AF1456" w:rsidRDefault="001510FE">
      <w:pPr>
        <w:pStyle w:val="Standard"/>
        <w:spacing w:line="360" w:lineRule="auto"/>
        <w:jc w:val="right"/>
        <w:rPr>
          <w:rFonts w:ascii="Arial" w:hAnsi="Arial"/>
        </w:rPr>
      </w:pPr>
      <w:r>
        <w:rPr>
          <w:rFonts w:ascii="Arial" w:hAnsi="Arial"/>
        </w:rPr>
        <w:t>____________________________</w:t>
      </w:r>
    </w:p>
    <w:p w:rsidR="00E015AF" w:rsidRDefault="001510FE">
      <w:pPr>
        <w:pStyle w:val="Standard"/>
        <w:spacing w:line="360" w:lineRule="auto"/>
        <w:ind w:left="4963" w:firstLine="709"/>
        <w:jc w:val="center"/>
        <w:rPr>
          <w:rFonts w:ascii="Arial" w:hAnsi="Arial"/>
        </w:rPr>
      </w:pPr>
      <w:r>
        <w:rPr>
          <w:rFonts w:ascii="Arial" w:hAnsi="Arial"/>
        </w:rPr>
        <w:t>Date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</w:t>
      </w:r>
    </w:p>
    <w:p w:rsidR="00E015AF" w:rsidRPr="009E26F4" w:rsidRDefault="00E015AF" w:rsidP="00686E83">
      <w:pPr>
        <w:spacing w:line="276" w:lineRule="auto"/>
        <w:rPr>
          <w:rFonts w:ascii="Times New Roman" w:hAnsi="Times New Roman"/>
          <w:b/>
        </w:rPr>
      </w:pPr>
      <w:r w:rsidRPr="009E26F4">
        <w:rPr>
          <w:rFonts w:ascii="Times New Roman" w:hAnsi="Times New Roman"/>
          <w:b/>
        </w:rPr>
        <w:lastRenderedPageBreak/>
        <w:t>Ex</w:t>
      </w:r>
      <w:r w:rsidR="00C35287">
        <w:rPr>
          <w:rFonts w:ascii="Times New Roman" w:hAnsi="Times New Roman"/>
          <w:b/>
        </w:rPr>
        <w:t>am Questions BI 2012 summer 2016</w:t>
      </w:r>
    </w:p>
    <w:p w:rsidR="00E015AF" w:rsidRPr="001A6A8D" w:rsidRDefault="00E015AF" w:rsidP="00686E83">
      <w:pPr>
        <w:spacing w:line="276" w:lineRule="auto"/>
        <w:rPr>
          <w:rFonts w:ascii="Times New Roman" w:hAnsi="Times New Roman"/>
        </w:rPr>
      </w:pPr>
    </w:p>
    <w:p w:rsidR="00E015AF" w:rsidRPr="001A6A8D" w:rsidRDefault="00E015AF" w:rsidP="00686E83">
      <w:pPr>
        <w:spacing w:line="276" w:lineRule="auto"/>
        <w:rPr>
          <w:rFonts w:ascii="Times New Roman" w:hAnsi="Times New Roman"/>
        </w:rPr>
      </w:pPr>
      <w:r w:rsidRPr="001A6A8D">
        <w:rPr>
          <w:rFonts w:ascii="Times New Roman" w:hAnsi="Times New Roman"/>
        </w:rPr>
        <w:t>All three questions count as equal.</w:t>
      </w:r>
    </w:p>
    <w:p w:rsidR="00E015AF" w:rsidRPr="001A6A8D" w:rsidRDefault="00E015AF" w:rsidP="00686E83">
      <w:pPr>
        <w:spacing w:line="276" w:lineRule="auto"/>
        <w:rPr>
          <w:rFonts w:ascii="Times New Roman" w:hAnsi="Times New Roman"/>
        </w:rPr>
      </w:pPr>
    </w:p>
    <w:p w:rsidR="00E015AF" w:rsidRPr="007E738F" w:rsidRDefault="00E015AF" w:rsidP="00686E83">
      <w:pPr>
        <w:spacing w:line="276" w:lineRule="auto"/>
        <w:rPr>
          <w:rFonts w:ascii="Times New Roman" w:hAnsi="Times New Roman"/>
          <w:i/>
        </w:rPr>
      </w:pPr>
      <w:r w:rsidRPr="007E738F">
        <w:rPr>
          <w:rFonts w:ascii="Times New Roman" w:hAnsi="Times New Roman"/>
          <w:i/>
        </w:rPr>
        <w:t xml:space="preserve">Question I </w:t>
      </w:r>
      <w:r w:rsidR="002843CC" w:rsidRPr="007E738F">
        <w:rPr>
          <w:rFonts w:ascii="Times New Roman" w:hAnsi="Times New Roman"/>
          <w:i/>
        </w:rPr>
        <w:t xml:space="preserve">Cell Biological </w:t>
      </w:r>
      <w:r w:rsidR="002843CC" w:rsidRPr="007E738F">
        <w:rPr>
          <w:rFonts w:ascii="Times New Roman" w:hAnsi="Times New Roman"/>
          <w:i/>
          <w:color w:val="000000" w:themeColor="text1"/>
        </w:rPr>
        <w:t>Tools and Technologies</w:t>
      </w:r>
    </w:p>
    <w:p w:rsidR="00E015AF" w:rsidRPr="001A6A8D" w:rsidRDefault="00ED2C0F" w:rsidP="00686E83">
      <w:pPr>
        <w:pStyle w:val="Listeavsnit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Different imaging technologies are used routinely in cell biology research</w:t>
      </w:r>
      <w:r w:rsidR="00E015AF" w:rsidRPr="001A6A8D">
        <w:rPr>
          <w:rFonts w:ascii="Times New Roman" w:hAnsi="Times New Roman"/>
        </w:rPr>
        <w:t xml:space="preserve">. </w:t>
      </w:r>
      <w:r w:rsidR="00D066AF">
        <w:rPr>
          <w:rFonts w:ascii="Times New Roman" w:hAnsi="Times New Roman"/>
        </w:rPr>
        <w:t xml:space="preserve">Compare and contrast </w:t>
      </w:r>
      <w:r>
        <w:rPr>
          <w:rFonts w:ascii="Times New Roman" w:hAnsi="Times New Roman"/>
        </w:rPr>
        <w:t>light</w:t>
      </w:r>
      <w:r w:rsidR="00C35287">
        <w:rPr>
          <w:rFonts w:ascii="Times New Roman" w:hAnsi="Times New Roman"/>
        </w:rPr>
        <w:t>, confocal laser</w:t>
      </w:r>
      <w:r w:rsidR="00D066AF">
        <w:rPr>
          <w:rFonts w:ascii="Times New Roman" w:hAnsi="Times New Roman"/>
        </w:rPr>
        <w:t xml:space="preserve"> and electron microscopy</w:t>
      </w:r>
      <w:r w:rsidR="00C35287">
        <w:rPr>
          <w:rFonts w:ascii="Times New Roman" w:hAnsi="Times New Roman"/>
        </w:rPr>
        <w:t>.</w:t>
      </w:r>
    </w:p>
    <w:p w:rsidR="00E015AF" w:rsidRPr="001A6A8D" w:rsidRDefault="00E015AF" w:rsidP="00686E83">
      <w:pPr>
        <w:pStyle w:val="Listeavsnitt"/>
        <w:spacing w:line="276" w:lineRule="auto"/>
        <w:rPr>
          <w:rFonts w:ascii="Times New Roman" w:hAnsi="Times New Roman"/>
        </w:rPr>
      </w:pPr>
    </w:p>
    <w:p w:rsidR="00E015AF" w:rsidRPr="001A6A8D" w:rsidRDefault="002843CC" w:rsidP="00686E83">
      <w:pPr>
        <w:pStyle w:val="Listeavsnit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Fluorescent reporters and antibodies are </w:t>
      </w:r>
      <w:r w:rsidR="00AE5B78">
        <w:rPr>
          <w:rFonts w:ascii="Times New Roman" w:hAnsi="Times New Roman"/>
        </w:rPr>
        <w:t>different technologies</w:t>
      </w:r>
      <w:r w:rsidR="00ED2C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often used in cell biology to study protein localization</w:t>
      </w:r>
      <w:r w:rsidR="00E015AF" w:rsidRPr="001A6A8D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Describe their mod</w:t>
      </w:r>
      <w:r w:rsidR="00ED2C0F">
        <w:rPr>
          <w:rFonts w:ascii="Times New Roman" w:hAnsi="Times New Roman"/>
        </w:rPr>
        <w:t>e of action and s</w:t>
      </w:r>
      <w:r w:rsidR="00AE5B78">
        <w:rPr>
          <w:rFonts w:ascii="Times New Roman" w:hAnsi="Times New Roman"/>
        </w:rPr>
        <w:t>ummarize strengths as well as weaknesses of the two</w:t>
      </w:r>
      <w:r>
        <w:rPr>
          <w:rFonts w:ascii="Times New Roman" w:hAnsi="Times New Roman"/>
        </w:rPr>
        <w:t xml:space="preserve"> </w:t>
      </w:r>
      <w:r w:rsidR="00AE5B78">
        <w:rPr>
          <w:rFonts w:ascii="Times New Roman" w:hAnsi="Times New Roman"/>
        </w:rPr>
        <w:t>technologies</w:t>
      </w:r>
      <w:r w:rsidR="00ED2C0F">
        <w:rPr>
          <w:rFonts w:ascii="Times New Roman" w:hAnsi="Times New Roman"/>
        </w:rPr>
        <w:t>.</w:t>
      </w:r>
    </w:p>
    <w:p w:rsidR="00E015AF" w:rsidRPr="001A6A8D" w:rsidRDefault="00E015AF" w:rsidP="00686E83">
      <w:pPr>
        <w:pStyle w:val="Listeavsnitt"/>
        <w:spacing w:line="276" w:lineRule="auto"/>
        <w:rPr>
          <w:rFonts w:ascii="Times New Roman" w:hAnsi="Times New Roman"/>
        </w:rPr>
      </w:pPr>
    </w:p>
    <w:p w:rsidR="00E015AF" w:rsidRPr="001A6A8D" w:rsidRDefault="00D066AF" w:rsidP="00686E83">
      <w:pPr>
        <w:pStyle w:val="Listeavsnitt"/>
        <w:numPr>
          <w:ilvl w:val="0"/>
          <w:numId w:val="5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You want to measure</w:t>
      </w:r>
      <w:r w:rsidR="00C35287">
        <w:rPr>
          <w:rFonts w:ascii="Times New Roman" w:hAnsi="Times New Roman"/>
        </w:rPr>
        <w:t xml:space="preserve"> the glucose levels in a living cell </w:t>
      </w:r>
      <w:r w:rsidR="00C35287" w:rsidRPr="00C35287">
        <w:rPr>
          <w:rFonts w:ascii="Times New Roman" w:hAnsi="Times New Roman"/>
          <w:i/>
        </w:rPr>
        <w:t>in vivo</w:t>
      </w:r>
      <w:r w:rsidR="00840386">
        <w:rPr>
          <w:rFonts w:ascii="Times New Roman" w:hAnsi="Times New Roman"/>
          <w:i/>
        </w:rPr>
        <w:t>.</w:t>
      </w:r>
      <w:r w:rsidR="00C35287">
        <w:rPr>
          <w:rFonts w:ascii="Times New Roman" w:hAnsi="Times New Roman"/>
        </w:rPr>
        <w:t xml:space="preserve"> </w:t>
      </w:r>
      <w:r w:rsidR="00840386">
        <w:rPr>
          <w:rFonts w:ascii="Times New Roman" w:hAnsi="Times New Roman"/>
        </w:rPr>
        <w:t>Propose</w:t>
      </w:r>
      <w:r w:rsidR="00C35287">
        <w:rPr>
          <w:rFonts w:ascii="Times New Roman" w:hAnsi="Times New Roman"/>
        </w:rPr>
        <w:t xml:space="preserve"> an experiment to measure the glucose levels in a quantitative way.</w:t>
      </w:r>
    </w:p>
    <w:p w:rsidR="00E015AF" w:rsidRPr="001A6A8D" w:rsidRDefault="00E015AF" w:rsidP="00686E83">
      <w:pPr>
        <w:spacing w:line="276" w:lineRule="auto"/>
        <w:rPr>
          <w:rFonts w:ascii="Times New Roman" w:hAnsi="Times New Roman"/>
        </w:rPr>
      </w:pPr>
    </w:p>
    <w:p w:rsidR="00E015AF" w:rsidRPr="001A6A8D" w:rsidRDefault="00D066AF" w:rsidP="00686E83">
      <w:pPr>
        <w:spacing w:line="276" w:lineRule="auto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Question II Cytoskeleton</w:t>
      </w:r>
    </w:p>
    <w:p w:rsidR="00E015AF" w:rsidRPr="001A6A8D" w:rsidRDefault="00E015AF" w:rsidP="00686E83">
      <w:pPr>
        <w:spacing w:line="276" w:lineRule="auto"/>
        <w:ind w:left="709" w:hanging="283"/>
        <w:rPr>
          <w:rFonts w:ascii="Times New Roman" w:hAnsi="Times New Roman"/>
          <w:b/>
        </w:rPr>
      </w:pPr>
      <w:r w:rsidRPr="001A6A8D">
        <w:rPr>
          <w:rFonts w:ascii="Times New Roman" w:hAnsi="Times New Roman"/>
        </w:rPr>
        <w:t>A)</w:t>
      </w:r>
      <w:r w:rsidRPr="001A6A8D">
        <w:rPr>
          <w:rFonts w:ascii="Times New Roman" w:hAnsi="Times New Roman"/>
        </w:rPr>
        <w:tab/>
      </w:r>
      <w:r w:rsidR="00711A2B">
        <w:rPr>
          <w:rFonts w:ascii="Times New Roman" w:hAnsi="Times New Roman"/>
        </w:rPr>
        <w:t>Actin, tubulin and intermediate filaments are the main building blocks of the cytoskeleton</w:t>
      </w:r>
      <w:r w:rsidRPr="001A6A8D">
        <w:rPr>
          <w:rFonts w:ascii="Times New Roman" w:hAnsi="Times New Roman"/>
        </w:rPr>
        <w:t>.</w:t>
      </w:r>
      <w:r w:rsidR="00711A2B">
        <w:rPr>
          <w:rFonts w:ascii="Times New Roman" w:hAnsi="Times New Roman"/>
        </w:rPr>
        <w:t xml:space="preserve"> Describe briefly their molecular structure</w:t>
      </w:r>
      <w:r w:rsidR="00D066AF">
        <w:rPr>
          <w:rFonts w:ascii="Times New Roman" w:hAnsi="Times New Roman"/>
        </w:rPr>
        <w:t>s and how</w:t>
      </w:r>
      <w:r w:rsidR="00711A2B">
        <w:rPr>
          <w:rFonts w:ascii="Times New Roman" w:hAnsi="Times New Roman"/>
        </w:rPr>
        <w:t xml:space="preserve"> structure</w:t>
      </w:r>
      <w:r w:rsidR="00D066AF">
        <w:rPr>
          <w:rFonts w:ascii="Times New Roman" w:hAnsi="Times New Roman"/>
        </w:rPr>
        <w:t xml:space="preserve"> of the monomers</w:t>
      </w:r>
      <w:r w:rsidR="00711A2B">
        <w:rPr>
          <w:rFonts w:ascii="Times New Roman" w:hAnsi="Times New Roman"/>
        </w:rPr>
        <w:t xml:space="preserve"> </w:t>
      </w:r>
      <w:r w:rsidR="006F197F">
        <w:rPr>
          <w:rFonts w:ascii="Times New Roman" w:hAnsi="Times New Roman"/>
        </w:rPr>
        <w:t>determines</w:t>
      </w:r>
      <w:r w:rsidR="00711A2B">
        <w:rPr>
          <w:rFonts w:ascii="Times New Roman" w:hAnsi="Times New Roman"/>
        </w:rPr>
        <w:t xml:space="preserve"> functional and mechanical characteristics</w:t>
      </w:r>
      <w:r w:rsidR="00D066AF">
        <w:rPr>
          <w:rFonts w:ascii="Times New Roman" w:hAnsi="Times New Roman"/>
        </w:rPr>
        <w:t xml:space="preserve"> of filaments</w:t>
      </w:r>
      <w:r w:rsidR="00711A2B">
        <w:rPr>
          <w:rFonts w:ascii="Times New Roman" w:hAnsi="Times New Roman"/>
        </w:rPr>
        <w:t>.</w:t>
      </w:r>
    </w:p>
    <w:p w:rsidR="00E015AF" w:rsidRPr="001A6A8D" w:rsidRDefault="00E015AF" w:rsidP="00686E83">
      <w:pPr>
        <w:spacing w:line="276" w:lineRule="auto"/>
        <w:ind w:left="709" w:hanging="283"/>
        <w:rPr>
          <w:rFonts w:ascii="Times New Roman" w:hAnsi="Times New Roman"/>
        </w:rPr>
      </w:pPr>
    </w:p>
    <w:p w:rsidR="00E015AF" w:rsidRPr="001A6A8D" w:rsidRDefault="00E015AF" w:rsidP="00686E83">
      <w:pPr>
        <w:spacing w:line="276" w:lineRule="auto"/>
        <w:ind w:left="709" w:hanging="283"/>
        <w:rPr>
          <w:rFonts w:ascii="Times New Roman" w:hAnsi="Times New Roman"/>
        </w:rPr>
      </w:pPr>
      <w:r w:rsidRPr="001A6A8D">
        <w:rPr>
          <w:rFonts w:ascii="Times New Roman" w:hAnsi="Times New Roman"/>
        </w:rPr>
        <w:t>B)</w:t>
      </w:r>
      <w:r w:rsidRPr="001A6A8D">
        <w:rPr>
          <w:rFonts w:ascii="Times New Roman" w:hAnsi="Times New Roman"/>
        </w:rPr>
        <w:tab/>
      </w:r>
      <w:r w:rsidR="00BB4340">
        <w:rPr>
          <w:rFonts w:ascii="Times New Roman" w:hAnsi="Times New Roman"/>
        </w:rPr>
        <w:t xml:space="preserve">Different motor proteins are responsible for movement </w:t>
      </w:r>
      <w:r w:rsidR="006F197F">
        <w:rPr>
          <w:rFonts w:ascii="Times New Roman" w:hAnsi="Times New Roman"/>
        </w:rPr>
        <w:t xml:space="preserve">of cargo and organells </w:t>
      </w:r>
      <w:r w:rsidR="00BB4340">
        <w:rPr>
          <w:rFonts w:ascii="Times New Roman" w:hAnsi="Times New Roman"/>
        </w:rPr>
        <w:t xml:space="preserve">along the cytoskeleton. Summarize the kinesin/microtubule and myosin II / </w:t>
      </w:r>
      <w:r w:rsidR="00256D81">
        <w:rPr>
          <w:rFonts w:ascii="Times New Roman" w:hAnsi="Times New Roman"/>
        </w:rPr>
        <w:t>actin interactions and indicate</w:t>
      </w:r>
      <w:r w:rsidR="00BB4340">
        <w:rPr>
          <w:rFonts w:ascii="Times New Roman" w:hAnsi="Times New Roman"/>
        </w:rPr>
        <w:t xml:space="preserve"> the differences</w:t>
      </w:r>
      <w:r w:rsidRPr="001A6A8D">
        <w:rPr>
          <w:rFonts w:ascii="Times New Roman" w:hAnsi="Times New Roman"/>
        </w:rPr>
        <w:t xml:space="preserve">. </w:t>
      </w:r>
    </w:p>
    <w:p w:rsidR="00E015AF" w:rsidRPr="001A6A8D" w:rsidRDefault="00E015AF" w:rsidP="00686E83">
      <w:pPr>
        <w:spacing w:line="276" w:lineRule="auto"/>
        <w:ind w:left="284" w:firstLine="426"/>
        <w:rPr>
          <w:rFonts w:ascii="Times New Roman" w:hAnsi="Times New Roman"/>
        </w:rPr>
      </w:pPr>
    </w:p>
    <w:p w:rsidR="00E015AF" w:rsidRPr="001A6A8D" w:rsidRDefault="00E015AF" w:rsidP="00686E83">
      <w:pPr>
        <w:spacing w:line="276" w:lineRule="auto"/>
        <w:ind w:left="709" w:hanging="283"/>
        <w:rPr>
          <w:rFonts w:ascii="Times New Roman" w:hAnsi="Times New Roman"/>
        </w:rPr>
      </w:pPr>
      <w:r w:rsidRPr="001A6A8D">
        <w:rPr>
          <w:rFonts w:ascii="Times New Roman" w:hAnsi="Times New Roman"/>
        </w:rPr>
        <w:t>C)</w:t>
      </w:r>
      <w:r w:rsidR="00581DD1">
        <w:rPr>
          <w:rFonts w:ascii="Times New Roman" w:hAnsi="Times New Roman"/>
        </w:rPr>
        <w:tab/>
      </w:r>
      <w:r w:rsidR="005B4C68">
        <w:rPr>
          <w:rFonts w:ascii="Times New Roman" w:hAnsi="Times New Roman"/>
        </w:rPr>
        <w:t>Different RHO proteins regulate reorganization of the cytoskeleton in response to</w:t>
      </w:r>
      <w:r w:rsidR="00A910E6">
        <w:rPr>
          <w:rFonts w:ascii="Times New Roman" w:hAnsi="Times New Roman"/>
        </w:rPr>
        <w:t xml:space="preserve"> different external stimuli</w:t>
      </w:r>
      <w:r w:rsidRPr="001A6A8D">
        <w:rPr>
          <w:rFonts w:ascii="Times New Roman" w:hAnsi="Times New Roman"/>
        </w:rPr>
        <w:t>.</w:t>
      </w:r>
      <w:r w:rsidR="005B4C68">
        <w:rPr>
          <w:rFonts w:ascii="Times New Roman" w:hAnsi="Times New Roman"/>
        </w:rPr>
        <w:t xml:space="preserve"> Design an experiment to determine the specific effects of individual RHO proteins on cytoskeletal organization. </w:t>
      </w:r>
    </w:p>
    <w:p w:rsidR="00E015AF" w:rsidRPr="001A6A8D" w:rsidRDefault="00E015AF" w:rsidP="00686E83">
      <w:pPr>
        <w:spacing w:line="276" w:lineRule="auto"/>
        <w:rPr>
          <w:rFonts w:ascii="Times New Roman" w:hAnsi="Times New Roman"/>
        </w:rPr>
      </w:pPr>
    </w:p>
    <w:p w:rsidR="00E015AF" w:rsidRPr="001A6A8D" w:rsidRDefault="00E015AF" w:rsidP="00686E83">
      <w:pPr>
        <w:spacing w:line="276" w:lineRule="auto"/>
        <w:rPr>
          <w:rFonts w:ascii="Times New Roman" w:hAnsi="Times New Roman"/>
          <w:i/>
        </w:rPr>
      </w:pPr>
      <w:r w:rsidRPr="001A6A8D">
        <w:rPr>
          <w:rFonts w:ascii="Times New Roman" w:hAnsi="Times New Roman"/>
          <w:i/>
        </w:rPr>
        <w:t xml:space="preserve">Question III </w:t>
      </w:r>
      <w:r w:rsidR="00A910E6">
        <w:rPr>
          <w:rFonts w:ascii="Times New Roman" w:hAnsi="Times New Roman"/>
          <w:i/>
        </w:rPr>
        <w:t>Extracellular Matrix</w:t>
      </w:r>
      <w:r w:rsidR="00B221DE">
        <w:rPr>
          <w:rFonts w:ascii="Times New Roman" w:hAnsi="Times New Roman"/>
          <w:i/>
        </w:rPr>
        <w:t xml:space="preserve"> and cell-cell adhesion</w:t>
      </w:r>
    </w:p>
    <w:p w:rsidR="00E015AF" w:rsidRPr="001A6A8D" w:rsidRDefault="00C403E2" w:rsidP="00686E83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Integrins function </w:t>
      </w:r>
      <w:r w:rsidR="0020300D">
        <w:rPr>
          <w:rFonts w:ascii="Times New Roman" w:hAnsi="Times New Roman"/>
        </w:rPr>
        <w:t>as anchors and signaling elements</w:t>
      </w:r>
      <w:r w:rsidR="00AE6BA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Provide a brief overview of</w:t>
      </w:r>
      <w:r w:rsidR="00657D59">
        <w:rPr>
          <w:rFonts w:ascii="Times New Roman" w:hAnsi="Times New Roman"/>
        </w:rPr>
        <w:t xml:space="preserve"> </w:t>
      </w:r>
      <w:r w:rsidR="0020300D">
        <w:rPr>
          <w:rFonts w:ascii="Times New Roman" w:hAnsi="Times New Roman"/>
        </w:rPr>
        <w:t>inte</w:t>
      </w:r>
      <w:r w:rsidR="00657D59">
        <w:rPr>
          <w:rFonts w:ascii="Times New Roman" w:hAnsi="Times New Roman"/>
        </w:rPr>
        <w:t>grins and describe the molecular mechanism</w:t>
      </w:r>
      <w:r>
        <w:rPr>
          <w:rFonts w:ascii="Times New Roman" w:hAnsi="Times New Roman"/>
        </w:rPr>
        <w:t>s</w:t>
      </w:r>
      <w:r w:rsidR="006A7373">
        <w:rPr>
          <w:rFonts w:ascii="Times New Roman" w:hAnsi="Times New Roman"/>
        </w:rPr>
        <w:t>, which enable</w:t>
      </w:r>
      <w:r w:rsidR="00657D59">
        <w:rPr>
          <w:rFonts w:ascii="Times New Roman" w:hAnsi="Times New Roman"/>
        </w:rPr>
        <w:t xml:space="preserve"> them to function as signaling elements.</w:t>
      </w:r>
    </w:p>
    <w:p w:rsidR="00E015AF" w:rsidRPr="001A6A8D" w:rsidRDefault="00E015AF" w:rsidP="00686E83">
      <w:pPr>
        <w:pStyle w:val="Listeavsnitt"/>
        <w:spacing w:line="276" w:lineRule="auto"/>
        <w:rPr>
          <w:rFonts w:ascii="Times New Roman" w:hAnsi="Times New Roman"/>
        </w:rPr>
      </w:pPr>
    </w:p>
    <w:p w:rsidR="00E015AF" w:rsidRDefault="0020300D" w:rsidP="00686E83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Glucosaminoglucans and collagens form important components of the extracellular matrix. Describe briefly both types of molecules using examples from the course and explain how the molecular structure determines their functions.</w:t>
      </w:r>
    </w:p>
    <w:p w:rsidR="00C403E2" w:rsidRPr="00C403E2" w:rsidRDefault="00C403E2" w:rsidP="00686E83">
      <w:pPr>
        <w:spacing w:line="276" w:lineRule="auto"/>
        <w:rPr>
          <w:rFonts w:ascii="Times New Roman" w:hAnsi="Times New Roman"/>
        </w:rPr>
      </w:pPr>
    </w:p>
    <w:p w:rsidR="00B221DE" w:rsidRPr="00B221DE" w:rsidRDefault="00B221DE" w:rsidP="00686E83">
      <w:pPr>
        <w:pStyle w:val="Listeavsnitt"/>
        <w:numPr>
          <w:ilvl w:val="0"/>
          <w:numId w:val="2"/>
        </w:numPr>
        <w:spacing w:line="276" w:lineRule="auto"/>
        <w:rPr>
          <w:rFonts w:ascii="Times New Roman" w:hAnsi="Times New Roman"/>
        </w:rPr>
      </w:pPr>
      <w:r w:rsidRPr="00B221DE">
        <w:rPr>
          <w:rFonts w:ascii="Times New Roman" w:hAnsi="Times New Roman"/>
        </w:rPr>
        <w:t xml:space="preserve">Proteins A and B are required for cell-cell adhesion in mice. You think protein B is more </w:t>
      </w:r>
    </w:p>
    <w:p w:rsidR="00C403E2" w:rsidRPr="002337F6" w:rsidRDefault="00B221DE" w:rsidP="00686E83">
      <w:pPr>
        <w:spacing w:line="276" w:lineRule="auto"/>
        <w:ind w:firstLine="720"/>
        <w:rPr>
          <w:rFonts w:ascii="Times New Roman" w:hAnsi="Times New Roman" w:cs="Times New Roman"/>
          <w:b/>
        </w:rPr>
      </w:pPr>
      <w:r w:rsidRPr="00B221DE">
        <w:rPr>
          <w:rFonts w:ascii="Times New Roman" w:hAnsi="Times New Roman"/>
        </w:rPr>
        <w:t>important than protein A</w:t>
      </w:r>
      <w:r w:rsidR="00E015AF" w:rsidRPr="00B221DE">
        <w:rPr>
          <w:rFonts w:ascii="Times New Roman" w:hAnsi="Times New Roman"/>
        </w:rPr>
        <w:t>.</w:t>
      </w:r>
      <w:r w:rsidR="007E738F">
        <w:rPr>
          <w:rFonts w:ascii="Times New Roman" w:hAnsi="Times New Roman"/>
        </w:rPr>
        <w:t xml:space="preserve"> Suggest</w:t>
      </w:r>
      <w:r w:rsidR="00E015AF" w:rsidRPr="00B221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 experiment to test your</w:t>
      </w:r>
      <w:r w:rsidRPr="00B221DE">
        <w:rPr>
          <w:rFonts w:ascii="Times New Roman" w:hAnsi="Times New Roman"/>
        </w:rPr>
        <w:t xml:space="preserve"> hypothesis. </w:t>
      </w:r>
      <w:r w:rsidR="00E015AF" w:rsidRPr="00B221DE">
        <w:rPr>
          <w:rFonts w:ascii="Arial" w:hAnsi="Arial"/>
        </w:rPr>
        <w:br w:type="page"/>
      </w:r>
      <w:r w:rsidR="00C403E2" w:rsidRPr="002337F6">
        <w:rPr>
          <w:rFonts w:ascii="Times New Roman" w:hAnsi="Times New Roman" w:cs="Times New Roman"/>
          <w:b/>
        </w:rPr>
        <w:lastRenderedPageBreak/>
        <w:t>Eksa</w:t>
      </w:r>
      <w:r w:rsidR="00686E83" w:rsidRPr="002337F6">
        <w:rPr>
          <w:rFonts w:ascii="Times New Roman" w:hAnsi="Times New Roman" w:cs="Times New Roman"/>
          <w:b/>
        </w:rPr>
        <w:t>mensspørsmål BI 2012 sommer 2016</w:t>
      </w:r>
      <w:r w:rsidR="00C403E2" w:rsidRPr="002337F6">
        <w:rPr>
          <w:rFonts w:ascii="Times New Roman" w:hAnsi="Times New Roman" w:cs="Times New Roman"/>
          <w:b/>
        </w:rPr>
        <w:tab/>
      </w:r>
      <w:r w:rsidR="00C403E2" w:rsidRPr="002337F6">
        <w:rPr>
          <w:rFonts w:ascii="Times New Roman" w:hAnsi="Times New Roman" w:cs="Times New Roman"/>
          <w:b/>
        </w:rPr>
        <w:tab/>
      </w:r>
      <w:r w:rsidR="00C403E2" w:rsidRPr="002337F6">
        <w:rPr>
          <w:rFonts w:ascii="Times New Roman" w:hAnsi="Times New Roman" w:cs="Times New Roman"/>
          <w:b/>
        </w:rPr>
        <w:tab/>
      </w:r>
      <w:r w:rsidR="00C403E2" w:rsidRPr="002337F6">
        <w:rPr>
          <w:rFonts w:ascii="Times New Roman" w:hAnsi="Times New Roman" w:cs="Times New Roman"/>
          <w:b/>
        </w:rPr>
        <w:tab/>
      </w:r>
      <w:r w:rsidR="00C403E2" w:rsidRPr="002337F6">
        <w:rPr>
          <w:rFonts w:ascii="Times New Roman" w:hAnsi="Times New Roman" w:cs="Times New Roman"/>
          <w:b/>
        </w:rPr>
        <w:tab/>
        <w:t>Bokmål</w:t>
      </w:r>
    </w:p>
    <w:p w:rsidR="00C403E2" w:rsidRPr="002337F6" w:rsidRDefault="00C403E2" w:rsidP="00686E83">
      <w:pPr>
        <w:spacing w:line="276" w:lineRule="auto"/>
        <w:rPr>
          <w:rFonts w:ascii="Times New Roman" w:hAnsi="Times New Roman" w:cs="Times New Roman"/>
        </w:rPr>
      </w:pPr>
    </w:p>
    <w:p w:rsidR="00C403E2" w:rsidRPr="002337F6" w:rsidRDefault="00C403E2" w:rsidP="00686E83">
      <w:pPr>
        <w:spacing w:line="276" w:lineRule="auto"/>
        <w:rPr>
          <w:rFonts w:ascii="Times New Roman" w:hAnsi="Times New Roman" w:cs="Times New Roman"/>
        </w:rPr>
      </w:pPr>
      <w:r w:rsidRPr="002337F6">
        <w:rPr>
          <w:rFonts w:ascii="Times New Roman" w:hAnsi="Times New Roman" w:cs="Times New Roman"/>
        </w:rPr>
        <w:t>Alle de tre spørsmålene teller likt.</w:t>
      </w:r>
    </w:p>
    <w:p w:rsidR="00840386" w:rsidRPr="002337F6" w:rsidRDefault="00840386" w:rsidP="00686E83">
      <w:pPr>
        <w:spacing w:line="276" w:lineRule="auto"/>
        <w:rPr>
          <w:rFonts w:ascii="Times New Roman" w:hAnsi="Times New Roman" w:cs="Times New Roman"/>
          <w:i/>
        </w:rPr>
      </w:pPr>
    </w:p>
    <w:p w:rsidR="00AF1456" w:rsidRPr="002337F6" w:rsidRDefault="00840386" w:rsidP="00686E83">
      <w:pPr>
        <w:spacing w:line="276" w:lineRule="auto"/>
        <w:rPr>
          <w:rFonts w:ascii="Times New Roman" w:hAnsi="Times New Roman" w:cs="Times New Roman"/>
          <w:i/>
        </w:rPr>
      </w:pPr>
      <w:r w:rsidRPr="002337F6">
        <w:rPr>
          <w:rFonts w:ascii="Times New Roman" w:hAnsi="Times New Roman" w:cs="Times New Roman"/>
          <w:i/>
        </w:rPr>
        <w:t>Spørsmål I</w:t>
      </w:r>
      <w:r w:rsidR="00C403E2" w:rsidRPr="002337F6">
        <w:rPr>
          <w:rFonts w:ascii="Times New Roman" w:hAnsi="Times New Roman" w:cs="Times New Roman"/>
          <w:i/>
        </w:rPr>
        <w:t>:</w:t>
      </w:r>
      <w:r w:rsidRPr="002337F6">
        <w:rPr>
          <w:rFonts w:ascii="Times New Roman" w:hAnsi="Times New Roman" w:cs="Times New Roman"/>
          <w:i/>
        </w:rPr>
        <w:t xml:space="preserve"> Cellebiologi teknologier</w:t>
      </w:r>
    </w:p>
    <w:p w:rsidR="00C403E2" w:rsidRPr="002337F6" w:rsidRDefault="00C403E2" w:rsidP="00686E83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2337F6">
        <w:rPr>
          <w:rFonts w:ascii="Times New Roman" w:hAnsi="Times New Roman" w:cs="Times New Roman"/>
        </w:rPr>
        <w:t>A)</w:t>
      </w:r>
      <w:r w:rsidRPr="002337F6">
        <w:rPr>
          <w:rFonts w:ascii="Times New Roman" w:hAnsi="Times New Roman" w:cs="Times New Roman"/>
        </w:rPr>
        <w:tab/>
      </w:r>
      <w:r w:rsidR="004E7D28"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instrText xml:space="preserve"> </w:instrText>
      </w:r>
      <w:r w:rsidR="004E7D28"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instrText xml:space="preserve"> PRIVATE "&lt;TEXTAREA NAME=\"text\" TABINDEX=\"0\" DIR=\"ltr\" WRAP=\"SOFT\"&gt;&lt;/TEXTAREA&gt;" </w:instrText>
      </w:r>
      <w:r w:rsidR="004E7D28"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instrText xml:space="preserve">MACROBUTTON HTMLDirect </w:instrText>
      </w:r>
      <w:r w:rsidR="004E7D28"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Ulike bildeteknologi</w:t>
      </w:r>
      <w:r w:rsid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er</w:t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brukes rutinemessig i cellebiologforskning. Sammenlign og </w:t>
      </w:r>
      <w:r w:rsid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skill mellom</w:t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lys, konfo</w:t>
      </w:r>
      <w:r w:rsidR="00AE5B78"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kal laser og elektronmikroskopi</w:t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.</w:t>
      </w:r>
    </w:p>
    <w:p w:rsidR="00AE5B78" w:rsidRPr="002337F6" w:rsidRDefault="00AE5B78" w:rsidP="00686E83">
      <w:pPr>
        <w:spacing w:line="276" w:lineRule="auto"/>
        <w:rPr>
          <w:rFonts w:ascii="Times New Roman" w:hAnsi="Times New Roman" w:cs="Times New Roman"/>
        </w:rPr>
      </w:pPr>
    </w:p>
    <w:p w:rsidR="00840386" w:rsidRPr="002337F6" w:rsidRDefault="00AE5B78" w:rsidP="00686E83">
      <w:pPr>
        <w:spacing w:line="276" w:lineRule="auto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2337F6">
        <w:rPr>
          <w:rFonts w:ascii="Times New Roman" w:hAnsi="Times New Roman" w:cs="Times New Roman"/>
        </w:rPr>
        <w:t>B)</w:t>
      </w:r>
      <w:r w:rsidRPr="002337F6">
        <w:rPr>
          <w:rFonts w:ascii="Times New Roman" w:hAnsi="Times New Roman" w:cs="Times New Roman"/>
        </w:rPr>
        <w:tab/>
      </w:r>
      <w:r w:rsidR="004E7D28"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instrText xml:space="preserve"> </w:instrText>
      </w:r>
      <w:r w:rsidR="004E7D28"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instrText xml:space="preserve"> PRIVATE "&lt;TEXTAREA NAME=\"text-is\" DISABLED DIR=\"ltr\" WRAP=\"SOFT\"&gt;&lt;/TEXTAREA&gt;" </w:instrText>
      </w:r>
      <w:r w:rsidR="004E7D28"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instrText xml:space="preserve">MACROBUTTON HTMLDirect </w:instrText>
      </w:r>
      <w:r w:rsidR="004E7D28"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Fluorescerende koder (reporter) og anti</w:t>
      </w:r>
      <w:r w:rsidR="00840386"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stoffer er forskjellige teknologier</w:t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 som ofte </w:t>
      </w:r>
      <w:r w:rsid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ab/>
      </w:r>
      <w:r w:rsidRPr="002337F6">
        <w:rPr>
          <w:rFonts w:ascii="Times New Roman" w:eastAsia="Times New Roman" w:hAnsi="Times New Roman" w:cs="Times New Roman"/>
          <w:color w:val="auto"/>
          <w:kern w:val="0"/>
          <w:lang w:bidi="ar-SA"/>
        </w:rPr>
        <w:t>brukes</w:t>
      </w:r>
    </w:p>
    <w:p w:rsidR="00AE5B78" w:rsidRPr="00B0693F" w:rsidRDefault="00AE5B78" w:rsidP="00686E83">
      <w:pPr>
        <w:spacing w:line="276" w:lineRule="auto"/>
        <w:ind w:firstLine="720"/>
        <w:rPr>
          <w:rFonts w:ascii="Times New Roman" w:eastAsia="Times New Roman" w:hAnsi="Times New Roman" w:cs="Times New Roman"/>
          <w:color w:val="auto"/>
          <w:kern w:val="0"/>
          <w:lang w:bidi="ar-SA"/>
        </w:rPr>
      </w:pPr>
      <w:r w:rsidRPr="00B0693F">
        <w:rPr>
          <w:rFonts w:ascii="Times New Roman" w:eastAsia="Times New Roman" w:hAnsi="Times New Roman" w:cs="Times New Roman"/>
          <w:color w:val="auto"/>
          <w:kern w:val="0"/>
          <w:lang w:bidi="ar-SA"/>
        </w:rPr>
        <w:t xml:space="preserve">i cellebiologi for å studere proteinlokalisering. Beskriv deres virkningsmekanisme og </w:t>
      </w:r>
    </w:p>
    <w:p w:rsidR="00AE5B78" w:rsidRPr="007E738F" w:rsidRDefault="00AE5B78" w:rsidP="00686E83">
      <w:pPr>
        <w:spacing w:line="276" w:lineRule="auto"/>
        <w:ind w:firstLine="720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oppsummer styrker og svakheter ved de 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to teknologie</w:t>
      </w:r>
      <w:r w:rsid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ne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.</w:t>
      </w:r>
    </w:p>
    <w:p w:rsidR="00840386" w:rsidRPr="007E738F" w:rsidRDefault="00840386" w:rsidP="00686E83">
      <w:pPr>
        <w:spacing w:line="276" w:lineRule="auto"/>
        <w:rPr>
          <w:rFonts w:ascii="Times New Roman" w:hAnsi="Times New Roman" w:cs="Times New Roman"/>
          <w:lang w:val="nb-NO"/>
        </w:rPr>
      </w:pPr>
    </w:p>
    <w:p w:rsidR="00840386" w:rsidRPr="007E738F" w:rsidRDefault="00840386" w:rsidP="00686E83">
      <w:pPr>
        <w:spacing w:line="276" w:lineRule="auto"/>
        <w:rPr>
          <w:rFonts w:ascii="Times New Roman" w:eastAsia="Times New Roman" w:hAnsi="Times New Roman" w:cs="Times New Roman"/>
          <w:lang w:val="nb-NO"/>
        </w:rPr>
      </w:pPr>
      <w:r w:rsidRPr="007E738F">
        <w:rPr>
          <w:rFonts w:ascii="Times New Roman" w:hAnsi="Times New Roman" w:cs="Times New Roman"/>
          <w:lang w:val="nb-NO"/>
        </w:rPr>
        <w:t>C)</w:t>
      </w:r>
      <w:r w:rsidRPr="007E738F">
        <w:rPr>
          <w:rFonts w:ascii="Times New Roman" w:hAnsi="Times New Roman" w:cs="Times New Roman"/>
          <w:lang w:val="nb-NO"/>
        </w:rPr>
        <w:tab/>
      </w:r>
      <w:r w:rsidRPr="007E738F">
        <w:rPr>
          <w:rFonts w:ascii="Times New Roman" w:eastAsia="Times New Roman" w:hAnsi="Times New Roman" w:cs="Times New Roman"/>
          <w:lang w:val="nb-NO"/>
        </w:rPr>
        <w:t xml:space="preserve">Du ønsker å måle </w:t>
      </w:r>
      <w:r w:rsidRPr="007E738F">
        <w:rPr>
          <w:rStyle w:val="alt-edited"/>
          <w:rFonts w:ascii="Times New Roman" w:eastAsia="Times New Roman" w:hAnsi="Times New Roman" w:cs="Times New Roman"/>
          <w:lang w:val="nb-NO"/>
        </w:rPr>
        <w:t>glukose i</w:t>
      </w:r>
      <w:r w:rsidRPr="007E738F">
        <w:rPr>
          <w:rFonts w:ascii="Times New Roman" w:eastAsia="Times New Roman" w:hAnsi="Times New Roman" w:cs="Times New Roman"/>
          <w:lang w:val="nb-NO"/>
        </w:rPr>
        <w:t xml:space="preserve"> en levende celle (</w:t>
      </w:r>
      <w:r w:rsidRPr="007E738F">
        <w:rPr>
          <w:rFonts w:ascii="Times New Roman" w:eastAsia="Times New Roman" w:hAnsi="Times New Roman" w:cs="Times New Roman"/>
          <w:i/>
          <w:lang w:val="nb-NO"/>
        </w:rPr>
        <w:t>in vivo</w:t>
      </w:r>
      <w:r w:rsidRPr="007E738F">
        <w:rPr>
          <w:rFonts w:ascii="Times New Roman" w:eastAsia="Times New Roman" w:hAnsi="Times New Roman" w:cs="Times New Roman"/>
          <w:lang w:val="nb-NO"/>
        </w:rPr>
        <w:t xml:space="preserve">). Foreslå et eksperiment for å måle </w:t>
      </w:r>
    </w:p>
    <w:p w:rsidR="00C403E2" w:rsidRPr="007E738F" w:rsidRDefault="00840386" w:rsidP="00686E83">
      <w:pPr>
        <w:spacing w:line="276" w:lineRule="auto"/>
        <w:ind w:firstLine="720"/>
        <w:rPr>
          <w:rFonts w:ascii="Times New Roman" w:hAnsi="Times New Roman" w:cs="Times New Roman"/>
          <w:lang w:val="nb-NO"/>
        </w:rPr>
      </w:pPr>
      <w:r w:rsidRPr="007E738F">
        <w:rPr>
          <w:rFonts w:ascii="Times New Roman" w:eastAsia="Times New Roman" w:hAnsi="Times New Roman" w:cs="Times New Roman"/>
          <w:lang w:val="nb-NO"/>
        </w:rPr>
        <w:t>glukosenivåer på en kvantitativ måte.</w:t>
      </w:r>
    </w:p>
    <w:p w:rsidR="00C403E2" w:rsidRPr="007E738F" w:rsidRDefault="00C403E2" w:rsidP="00686E83">
      <w:pPr>
        <w:spacing w:line="276" w:lineRule="auto"/>
        <w:rPr>
          <w:rFonts w:ascii="Times New Roman" w:hAnsi="Times New Roman" w:cs="Times New Roman"/>
          <w:lang w:val="nb-NO"/>
        </w:rPr>
      </w:pPr>
    </w:p>
    <w:p w:rsidR="00840386" w:rsidRPr="007E738F" w:rsidRDefault="00840386" w:rsidP="00686E83">
      <w:pPr>
        <w:spacing w:line="276" w:lineRule="auto"/>
        <w:rPr>
          <w:rFonts w:ascii="Times New Roman" w:hAnsi="Times New Roman" w:cs="Times New Roman"/>
          <w:i/>
          <w:lang w:val="nb-NO"/>
        </w:rPr>
      </w:pPr>
      <w:r w:rsidRPr="007E738F">
        <w:rPr>
          <w:rFonts w:ascii="Times New Roman" w:hAnsi="Times New Roman" w:cs="Times New Roman"/>
          <w:i/>
          <w:lang w:val="nb-NO"/>
        </w:rPr>
        <w:t xml:space="preserve">Spørsmål II: </w:t>
      </w:r>
      <w:r w:rsidR="00256D81" w:rsidRPr="007E738F">
        <w:rPr>
          <w:rFonts w:ascii="Times New Roman" w:hAnsi="Times New Roman" w:cs="Times New Roman"/>
          <w:i/>
          <w:lang w:val="nb-NO"/>
        </w:rPr>
        <w:t>Cytoskjelettet</w:t>
      </w:r>
    </w:p>
    <w:p w:rsidR="00840386" w:rsidRPr="007E738F" w:rsidRDefault="007E738F" w:rsidP="00686E83">
      <w:pPr>
        <w:pStyle w:val="Listeavsnitt"/>
        <w:numPr>
          <w:ilvl w:val="0"/>
          <w:numId w:val="4"/>
        </w:numPr>
        <w:spacing w:line="276" w:lineRule="auto"/>
        <w:ind w:left="709" w:hanging="709"/>
        <w:rPr>
          <w:rFonts w:ascii="Times New Roman" w:eastAsia="Times New Roman" w:hAnsi="Times New Roman"/>
          <w:lang w:val="nb-NO"/>
        </w:rPr>
      </w:pPr>
      <w:r w:rsidRPr="007E738F">
        <w:rPr>
          <w:rFonts w:ascii="Times New Roman" w:eastAsia="Times New Roman" w:hAnsi="Times New Roman"/>
          <w:lang w:val="nb-NO"/>
        </w:rPr>
        <w:t>Ak</w:t>
      </w:r>
      <w:r w:rsidR="00256D81" w:rsidRPr="007E738F">
        <w:rPr>
          <w:rFonts w:ascii="Times New Roman" w:eastAsia="Times New Roman" w:hAnsi="Times New Roman"/>
          <w:lang w:val="nb-NO"/>
        </w:rPr>
        <w:t>tin, tubulin og intermediære filamenter er de viktigst</w:t>
      </w:r>
      <w:r w:rsidRPr="007E738F">
        <w:rPr>
          <w:rFonts w:ascii="Times New Roman" w:eastAsia="Times New Roman" w:hAnsi="Times New Roman"/>
          <w:lang w:val="nb-NO"/>
        </w:rPr>
        <w:t>e byggesteinene i cytoskjelettet</w:t>
      </w:r>
      <w:r w:rsidR="00256D81" w:rsidRPr="007E738F">
        <w:rPr>
          <w:rFonts w:ascii="Times New Roman" w:eastAsia="Times New Roman" w:hAnsi="Times New Roman"/>
          <w:lang w:val="nb-NO"/>
        </w:rPr>
        <w:t xml:space="preserve">. </w:t>
      </w:r>
      <w:r w:rsidR="002337F6">
        <w:rPr>
          <w:rFonts w:ascii="Times New Roman" w:eastAsia="Times New Roman" w:hAnsi="Times New Roman"/>
          <w:lang w:val="nb-NO"/>
        </w:rPr>
        <w:t>B</w:t>
      </w:r>
      <w:r w:rsidR="00256D81" w:rsidRPr="007E738F">
        <w:rPr>
          <w:rFonts w:ascii="Times New Roman" w:eastAsia="Times New Roman" w:hAnsi="Times New Roman"/>
          <w:lang w:val="nb-NO"/>
        </w:rPr>
        <w:t>eskriv</w:t>
      </w:r>
      <w:r w:rsidR="002337F6">
        <w:rPr>
          <w:rFonts w:ascii="Times New Roman" w:eastAsia="Times New Roman" w:hAnsi="Times New Roman"/>
          <w:lang w:val="nb-NO"/>
        </w:rPr>
        <w:t xml:space="preserve"> kort</w:t>
      </w:r>
      <w:r w:rsidR="00256D81" w:rsidRPr="007E738F">
        <w:rPr>
          <w:rFonts w:ascii="Times New Roman" w:eastAsia="Times New Roman" w:hAnsi="Times New Roman"/>
          <w:lang w:val="nb-NO"/>
        </w:rPr>
        <w:t xml:space="preserve"> deres molekylstruktur, og hvor strukturen av monomerene bestemmer funksjonelle og mekaniske egenskaper til filamenter.</w:t>
      </w:r>
    </w:p>
    <w:p w:rsidR="006A7373" w:rsidRPr="007E738F" w:rsidRDefault="006A7373" w:rsidP="00686E83">
      <w:pPr>
        <w:pStyle w:val="Listeavsnitt"/>
        <w:spacing w:line="276" w:lineRule="auto"/>
        <w:rPr>
          <w:rFonts w:ascii="Times New Roman" w:hAnsi="Times New Roman"/>
          <w:i/>
          <w:lang w:val="nb-NO"/>
        </w:rPr>
      </w:pPr>
    </w:p>
    <w:p w:rsidR="00256D81" w:rsidRPr="007E738F" w:rsidRDefault="00256D81" w:rsidP="00686E83">
      <w:pPr>
        <w:spacing w:line="276" w:lineRule="auto"/>
        <w:rPr>
          <w:rFonts w:ascii="Times New Roman" w:eastAsia="Times New Roman" w:hAnsi="Times New Roman" w:cs="Times New Roman"/>
          <w:lang w:val="nb-NO"/>
        </w:rPr>
      </w:pPr>
      <w:r w:rsidRPr="007E738F">
        <w:rPr>
          <w:rFonts w:ascii="Times New Roman" w:hAnsi="Times New Roman" w:cs="Times New Roman"/>
          <w:lang w:val="nb-NO"/>
        </w:rPr>
        <w:t>B)</w:t>
      </w:r>
      <w:r w:rsidRPr="007E738F">
        <w:rPr>
          <w:rFonts w:ascii="Times New Roman" w:hAnsi="Times New Roman" w:cs="Times New Roman"/>
          <w:lang w:val="nb-NO"/>
        </w:rPr>
        <w:tab/>
      </w:r>
      <w:r w:rsidRPr="007E738F">
        <w:rPr>
          <w:rFonts w:ascii="Times New Roman" w:eastAsia="Times New Roman" w:hAnsi="Times New Roman" w:cs="Times New Roman"/>
          <w:lang w:val="nb-NO"/>
        </w:rPr>
        <w:t>Ulike motorproteiner er ansvarlig</w:t>
      </w:r>
      <w:r w:rsidR="002337F6">
        <w:rPr>
          <w:rFonts w:ascii="Times New Roman" w:eastAsia="Times New Roman" w:hAnsi="Times New Roman" w:cs="Times New Roman"/>
          <w:lang w:val="nb-NO"/>
        </w:rPr>
        <w:t>e</w:t>
      </w:r>
      <w:r w:rsidRPr="007E738F">
        <w:rPr>
          <w:rFonts w:ascii="Times New Roman" w:eastAsia="Times New Roman" w:hAnsi="Times New Roman" w:cs="Times New Roman"/>
          <w:lang w:val="nb-NO"/>
        </w:rPr>
        <w:t xml:space="preserve"> for flytting av last og organeller langs cytoskjelettet. </w:t>
      </w:r>
    </w:p>
    <w:p w:rsidR="00840386" w:rsidRPr="007E738F" w:rsidRDefault="00256D81" w:rsidP="00686E83">
      <w:pPr>
        <w:spacing w:line="276" w:lineRule="auto"/>
        <w:ind w:firstLine="720"/>
        <w:rPr>
          <w:rFonts w:ascii="Times New Roman" w:eastAsia="Times New Roman" w:hAnsi="Times New Roman" w:cs="Times New Roman"/>
          <w:lang w:val="nb-NO"/>
        </w:rPr>
      </w:pPr>
      <w:r w:rsidRPr="007E738F">
        <w:rPr>
          <w:rFonts w:ascii="Times New Roman" w:eastAsia="Times New Roman" w:hAnsi="Times New Roman" w:cs="Times New Roman"/>
          <w:lang w:val="nb-NO"/>
        </w:rPr>
        <w:t>Oppsummer kinesin/microtubule og myosin II/aktininteraksjoner og vis forskjellene.</w:t>
      </w:r>
    </w:p>
    <w:p w:rsidR="006A7373" w:rsidRPr="007E738F" w:rsidRDefault="006A7373" w:rsidP="00686E83">
      <w:pPr>
        <w:spacing w:line="276" w:lineRule="auto"/>
        <w:ind w:firstLine="720"/>
        <w:rPr>
          <w:rFonts w:ascii="Times New Roman" w:eastAsia="Times New Roman" w:hAnsi="Times New Roman" w:cs="Times New Roman"/>
          <w:lang w:val="nb-NO"/>
        </w:rPr>
      </w:pPr>
    </w:p>
    <w:p w:rsidR="00256D81" w:rsidRPr="007E738F" w:rsidRDefault="00256D81" w:rsidP="009420D9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7E738F">
        <w:rPr>
          <w:rFonts w:ascii="Times New Roman" w:eastAsia="Times New Roman" w:hAnsi="Times New Roman" w:cs="Times New Roman"/>
          <w:lang w:val="nb-NO"/>
        </w:rPr>
        <w:t>C)</w:t>
      </w:r>
      <w:r w:rsidRPr="007E738F">
        <w:rPr>
          <w:rFonts w:ascii="Times New Roman" w:eastAsia="Times New Roman" w:hAnsi="Times New Roman" w:cs="Times New Roman"/>
          <w:lang w:val="nb-NO"/>
        </w:rPr>
        <w:tab/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PRIVATE "&lt;TEXTAREA NAME=\"text-is\" DISABLED DIR=\"ltr\" WRAP=\"SOFT\"&gt;&lt;/TEXTAREA&gt;"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MACROBUTTON HTMLDirect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bookmarkStart w:id="0" w:name="_GoBack"/>
      <w:bookmarkEnd w:id="0"/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Ulike RHO proteiner regulere</w:t>
      </w:r>
      <w:r w:rsid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r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reorganisering av cytoskjelettet i respons til ulike eksterne stimuli. Foreslå et eksperiment for å fastslå den spesifikke effekten av det enkelte RHO protein på cy</w:t>
      </w:r>
      <w:r w:rsidR="007E738F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toskjelettet</w:t>
      </w:r>
      <w:r w:rsid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s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organisasjon.</w:t>
      </w:r>
    </w:p>
    <w:p w:rsidR="00256D81" w:rsidRPr="007E738F" w:rsidRDefault="00256D81" w:rsidP="00686E83">
      <w:pPr>
        <w:spacing w:line="276" w:lineRule="auto"/>
        <w:rPr>
          <w:rFonts w:ascii="Times New Roman" w:hAnsi="Times New Roman" w:cs="Times New Roman"/>
          <w:i/>
          <w:lang w:val="nb-NO"/>
        </w:rPr>
      </w:pPr>
    </w:p>
    <w:p w:rsidR="00256D81" w:rsidRPr="007E738F" w:rsidRDefault="007E738F" w:rsidP="00686E83">
      <w:pPr>
        <w:spacing w:line="276" w:lineRule="auto"/>
        <w:rPr>
          <w:rFonts w:ascii="Times New Roman" w:hAnsi="Times New Roman" w:cs="Times New Roman"/>
          <w:i/>
          <w:lang w:val="nb-NO"/>
        </w:rPr>
      </w:pPr>
      <w:r w:rsidRPr="007E738F">
        <w:rPr>
          <w:rFonts w:ascii="Times New Roman" w:hAnsi="Times New Roman" w:cs="Times New Roman"/>
          <w:i/>
          <w:lang w:val="nb-NO"/>
        </w:rPr>
        <w:t>Spørsmål II: Ekstracellulære matrise</w:t>
      </w:r>
      <w:r w:rsidR="006A7373" w:rsidRPr="007E738F">
        <w:rPr>
          <w:rFonts w:ascii="Times New Roman" w:hAnsi="Times New Roman" w:cs="Times New Roman"/>
          <w:i/>
          <w:lang w:val="nb-NO"/>
        </w:rPr>
        <w:t xml:space="preserve"> o</w:t>
      </w:r>
      <w:r w:rsidR="00256D81" w:rsidRPr="007E738F">
        <w:rPr>
          <w:rFonts w:ascii="Times New Roman" w:hAnsi="Times New Roman" w:cs="Times New Roman"/>
          <w:i/>
          <w:lang w:val="nb-NO"/>
        </w:rPr>
        <w:t>g cell</w:t>
      </w:r>
      <w:r w:rsidR="006A7373" w:rsidRPr="007E738F">
        <w:rPr>
          <w:rFonts w:ascii="Times New Roman" w:hAnsi="Times New Roman" w:cs="Times New Roman"/>
          <w:i/>
          <w:lang w:val="nb-NO"/>
        </w:rPr>
        <w:t>e-celle adhesjon</w:t>
      </w:r>
    </w:p>
    <w:p w:rsidR="006A7373" w:rsidRPr="007E738F" w:rsidRDefault="006A7373" w:rsidP="00686E83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7E738F">
        <w:rPr>
          <w:rFonts w:ascii="Times New Roman" w:hAnsi="Times New Roman" w:cs="Times New Roman"/>
          <w:lang w:val="nb-NO"/>
        </w:rPr>
        <w:t>A)</w:t>
      </w:r>
      <w:r w:rsidRPr="007E738F">
        <w:rPr>
          <w:rFonts w:ascii="Times New Roman" w:hAnsi="Times New Roman" w:cs="Times New Roman"/>
          <w:lang w:val="nb-NO"/>
        </w:rPr>
        <w:tab/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PRIVATE "&lt;TEXTAREA NAME=\"text-is\" DISABLED DIR=\"ltr\" WRAP=\"SOFT\"&gt;&lt;/TEXTAREA&gt;"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MACROBUTTON HTMLDirect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Integrinene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(Integrins) fungere</w:t>
      </w:r>
      <w:r w:rsid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r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som anker og signalelementer. Gi en kort oversikt over integrinene og beskrive de molekylære mekanismene som gjør dem i stand til å fungere som signaliser</w:t>
      </w:r>
      <w:r w:rsid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ings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elementer.</w:t>
      </w:r>
    </w:p>
    <w:p w:rsidR="006A7373" w:rsidRPr="007E738F" w:rsidRDefault="006A7373" w:rsidP="00686E83">
      <w:pPr>
        <w:spacing w:line="276" w:lineRule="auto"/>
        <w:rPr>
          <w:rFonts w:ascii="Times New Roman" w:hAnsi="Times New Roman" w:cs="Times New Roman"/>
          <w:lang w:val="nb-NO"/>
        </w:rPr>
      </w:pPr>
    </w:p>
    <w:p w:rsidR="006A7373" w:rsidRPr="007E738F" w:rsidRDefault="006A7373" w:rsidP="00686E83">
      <w:pPr>
        <w:spacing w:line="276" w:lineRule="auto"/>
        <w:rPr>
          <w:rFonts w:ascii="Times New Roman" w:eastAsia="Times New Roman" w:hAnsi="Times New Roman" w:cs="Times New Roman"/>
          <w:lang w:val="nb-NO"/>
        </w:rPr>
      </w:pPr>
      <w:r w:rsidRPr="007E738F">
        <w:rPr>
          <w:rFonts w:ascii="Times New Roman" w:hAnsi="Times New Roman" w:cs="Times New Roman"/>
          <w:lang w:val="nb-NO"/>
        </w:rPr>
        <w:t>B)</w:t>
      </w:r>
      <w:r w:rsidRPr="007E738F">
        <w:rPr>
          <w:rFonts w:ascii="Times New Roman" w:hAnsi="Times New Roman" w:cs="Times New Roman"/>
          <w:lang w:val="nb-NO"/>
        </w:rPr>
        <w:tab/>
      </w:r>
      <w:r w:rsidRPr="007E738F">
        <w:rPr>
          <w:rFonts w:ascii="Times New Roman" w:eastAsia="Times New Roman" w:hAnsi="Times New Roman" w:cs="Times New Roman"/>
          <w:lang w:val="nb-NO"/>
        </w:rPr>
        <w:t>Glucosaminoglucans og kollagen er viktige komponenter i den ekstracellulære matrise</w:t>
      </w:r>
      <w:r w:rsidR="002337F6">
        <w:rPr>
          <w:rFonts w:ascii="Times New Roman" w:eastAsia="Times New Roman" w:hAnsi="Times New Roman" w:cs="Times New Roman"/>
          <w:lang w:val="nb-NO"/>
        </w:rPr>
        <w:t>n</w:t>
      </w:r>
      <w:r w:rsidRPr="007E738F">
        <w:rPr>
          <w:rFonts w:ascii="Times New Roman" w:eastAsia="Times New Roman" w:hAnsi="Times New Roman" w:cs="Times New Roman"/>
          <w:lang w:val="nb-NO"/>
        </w:rPr>
        <w:t xml:space="preserve">. </w:t>
      </w:r>
    </w:p>
    <w:p w:rsidR="006A7373" w:rsidRDefault="006A7373" w:rsidP="00686E83">
      <w:pPr>
        <w:spacing w:line="276" w:lineRule="auto"/>
        <w:ind w:left="720"/>
        <w:rPr>
          <w:rFonts w:ascii="Times New Roman" w:eastAsia="Times New Roman" w:hAnsi="Times New Roman" w:cs="Times New Roman"/>
          <w:lang w:val="nb-NO"/>
        </w:rPr>
      </w:pPr>
      <w:r w:rsidRPr="007E738F">
        <w:rPr>
          <w:rFonts w:ascii="Times New Roman" w:eastAsia="Times New Roman" w:hAnsi="Times New Roman" w:cs="Times New Roman"/>
          <w:lang w:val="nb-NO"/>
        </w:rPr>
        <w:t>Beskriv kort begge typer molekyler ved hjelp av eksempler fra kurset og forklar hvordan den molekylære strukturen avgjør deres funksjoner.</w:t>
      </w:r>
    </w:p>
    <w:p w:rsidR="007E738F" w:rsidRPr="007E738F" w:rsidRDefault="007E738F" w:rsidP="00686E83">
      <w:pPr>
        <w:spacing w:line="276" w:lineRule="auto"/>
        <w:ind w:left="720"/>
        <w:rPr>
          <w:rFonts w:ascii="Times New Roman" w:hAnsi="Times New Roman" w:cs="Times New Roman"/>
          <w:lang w:val="nb-NO"/>
        </w:rPr>
      </w:pPr>
    </w:p>
    <w:p w:rsidR="007E738F" w:rsidRPr="007E738F" w:rsidRDefault="006A7373" w:rsidP="00686E83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7E738F">
        <w:rPr>
          <w:rFonts w:ascii="Times New Roman" w:hAnsi="Times New Roman" w:cs="Times New Roman"/>
          <w:lang w:val="nb-NO"/>
        </w:rPr>
        <w:t>C)</w:t>
      </w:r>
      <w:r w:rsidRPr="007E738F">
        <w:rPr>
          <w:rFonts w:ascii="Times New Roman" w:hAnsi="Times New Roman" w:cs="Times New Roman"/>
          <w:lang w:val="nb-NO"/>
        </w:rPr>
        <w:tab/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="007E738F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="007E738F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PRIVATE "&lt;TEXTAREA NAME=\"text\" TABINDEX=\"0\" DIR=\"ltr\" WRAP=\"SOFT\"&gt;&lt;/TEXTAREA&gt;"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="007E738F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MACROBUTTON HTMLDirect </w:instrText>
      </w:r>
      <w:r w:rsidR="004E7D28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="007E738F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Protein A og B er nødvendig</w:t>
      </w:r>
      <w:r w:rsid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e</w:t>
      </w:r>
      <w:r w:rsidR="007E738F"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for celle-celle-adhesjon i mus. Du tror protein B er viktigere enn protein A. Foreslå et eksperiment for å teste hypotesen.</w:t>
      </w:r>
    </w:p>
    <w:p w:rsidR="00B0693F" w:rsidRDefault="00686E83">
      <w:pPr>
        <w:widowControl/>
        <w:suppressAutoHyphens w:val="0"/>
        <w:autoSpaceDN/>
        <w:textAlignment w:val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br w:type="page"/>
      </w:r>
    </w:p>
    <w:p w:rsidR="002337F6" w:rsidRPr="002337F6" w:rsidRDefault="002337F6" w:rsidP="002337F6">
      <w:pPr>
        <w:spacing w:line="276" w:lineRule="auto"/>
        <w:ind w:firstLine="720"/>
        <w:rPr>
          <w:rFonts w:ascii="Times New Roman" w:hAnsi="Times New Roman" w:cs="Times New Roman"/>
          <w:b/>
          <w:lang w:val="nb-NO"/>
        </w:rPr>
      </w:pPr>
      <w:r w:rsidRPr="002337F6">
        <w:rPr>
          <w:rFonts w:ascii="Times New Roman" w:hAnsi="Times New Roman" w:cs="Times New Roman"/>
          <w:b/>
          <w:lang w:val="nb-NO"/>
        </w:rPr>
        <w:lastRenderedPageBreak/>
        <w:t>Eksamensspørsmål BI 2012 sommer 2016</w:t>
      </w:r>
      <w:r w:rsidRPr="002337F6">
        <w:rPr>
          <w:rFonts w:ascii="Times New Roman" w:hAnsi="Times New Roman" w:cs="Times New Roman"/>
          <w:b/>
          <w:lang w:val="nb-NO"/>
        </w:rPr>
        <w:tab/>
      </w:r>
      <w:r w:rsidRPr="002337F6">
        <w:rPr>
          <w:rFonts w:ascii="Times New Roman" w:hAnsi="Times New Roman" w:cs="Times New Roman"/>
          <w:b/>
          <w:lang w:val="nb-NO"/>
        </w:rPr>
        <w:tab/>
      </w:r>
      <w:r w:rsidRPr="002337F6">
        <w:rPr>
          <w:rFonts w:ascii="Times New Roman" w:hAnsi="Times New Roman" w:cs="Times New Roman"/>
          <w:b/>
          <w:lang w:val="nb-NO"/>
        </w:rPr>
        <w:tab/>
      </w:r>
      <w:r w:rsidRPr="002337F6">
        <w:rPr>
          <w:rFonts w:ascii="Times New Roman" w:hAnsi="Times New Roman" w:cs="Times New Roman"/>
          <w:b/>
          <w:lang w:val="nb-NO"/>
        </w:rPr>
        <w:tab/>
      </w:r>
      <w:r w:rsidRPr="002337F6">
        <w:rPr>
          <w:rFonts w:ascii="Times New Roman" w:hAnsi="Times New Roman" w:cs="Times New Roman"/>
          <w:b/>
          <w:lang w:val="nb-NO"/>
        </w:rPr>
        <w:tab/>
      </w:r>
      <w:r>
        <w:rPr>
          <w:rFonts w:ascii="Times New Roman" w:hAnsi="Times New Roman" w:cs="Times New Roman"/>
          <w:b/>
          <w:lang w:val="nb-NO"/>
        </w:rPr>
        <w:t>Nynorsk</w:t>
      </w: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lang w:val="nb-NO"/>
        </w:rPr>
      </w:pP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lang w:val="nb-NO"/>
        </w:rPr>
      </w:pPr>
      <w:r>
        <w:rPr>
          <w:rFonts w:ascii="Times New Roman" w:hAnsi="Times New Roman" w:cs="Times New Roman"/>
          <w:lang w:val="nb-NO"/>
        </w:rPr>
        <w:t>Alle tre spørsmål tel</w:t>
      </w:r>
      <w:r w:rsidRPr="002337F6">
        <w:rPr>
          <w:rFonts w:ascii="Times New Roman" w:hAnsi="Times New Roman" w:cs="Times New Roman"/>
          <w:lang w:val="nb-NO"/>
        </w:rPr>
        <w:t xml:space="preserve"> likt.</w:t>
      </w: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i/>
          <w:lang w:val="nb-NO"/>
        </w:rPr>
      </w:pP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i/>
          <w:lang w:val="nb-NO"/>
        </w:rPr>
      </w:pPr>
      <w:r w:rsidRPr="002337F6">
        <w:rPr>
          <w:rFonts w:ascii="Times New Roman" w:hAnsi="Times New Roman" w:cs="Times New Roman"/>
          <w:i/>
          <w:lang w:val="nb-NO"/>
        </w:rPr>
        <w:t>Spørsmål I:</w:t>
      </w:r>
      <w:r>
        <w:rPr>
          <w:rFonts w:ascii="Times New Roman" w:hAnsi="Times New Roman" w:cs="Times New Roman"/>
          <w:i/>
          <w:lang w:val="nb-NO"/>
        </w:rPr>
        <w:t xml:space="preserve"> Cellebiologiteknologi</w:t>
      </w:r>
    </w:p>
    <w:p w:rsidR="002337F6" w:rsidRPr="002337F6" w:rsidRDefault="002337F6" w:rsidP="002337F6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</w:pPr>
      <w:r w:rsidRPr="002337F6">
        <w:rPr>
          <w:rFonts w:ascii="Times New Roman" w:hAnsi="Times New Roman" w:cs="Times New Roman"/>
          <w:lang w:val="nn-NO"/>
        </w:rPr>
        <w:t>A)</w:t>
      </w:r>
      <w:r w:rsidRPr="002337F6">
        <w:rPr>
          <w:rFonts w:ascii="Times New Roman" w:hAnsi="Times New Roman" w:cs="Times New Roman"/>
          <w:lang w:val="nn-NO"/>
        </w:rPr>
        <w:tab/>
      </w:r>
      <w:r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instrText xml:space="preserve"> </w:instrText>
      </w:r>
      <w:r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instrText xml:space="preserve"> PRIVATE "&lt;TEXTAREA NAME=\"text\" TABINDEX=\"0\" DIR=\"ltr\" WRAP=\"SOFT\"&gt;&lt;/TEXTAREA&gt;" </w:instrText>
      </w:r>
      <w:r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instrText xml:space="preserve">MACROBUTTON HTMLDirect </w:instrText>
      </w:r>
      <w:r w:rsidRPr="00AE5B78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Ulik biletteknologi vert brukt rutinemessig i cellebiologiforsking. Samanlikn og skil mellom lys, konfokal laser og elektronmikroskopi.</w:t>
      </w: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lang w:val="nn-NO"/>
        </w:rPr>
      </w:pPr>
    </w:p>
    <w:p w:rsidR="002337F6" w:rsidRPr="002337F6" w:rsidRDefault="002337F6" w:rsidP="002337F6">
      <w:pPr>
        <w:spacing w:line="276" w:lineRule="auto"/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</w:pPr>
      <w:r w:rsidRPr="002337F6">
        <w:rPr>
          <w:rFonts w:ascii="Times New Roman" w:hAnsi="Times New Roman" w:cs="Times New Roman"/>
          <w:lang w:val="nn-NO"/>
        </w:rPr>
        <w:t>B)</w:t>
      </w:r>
      <w:r w:rsidRPr="002337F6">
        <w:rPr>
          <w:rFonts w:ascii="Times New Roman" w:hAnsi="Times New Roman" w:cs="Times New Roman"/>
          <w:lang w:val="nn-NO"/>
        </w:rPr>
        <w:tab/>
      </w:r>
      <w:r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instrText xml:space="preserve"> </w:instrText>
      </w:r>
      <w:r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instrText xml:space="preserve"> PRIVATE "&lt;TEXTAREA NAME=\"text-is\" DISABLED DIR=\"ltr\" WRAP=\"SOFT\"&gt;&lt;/TEXTAREA&gt;" </w:instrText>
      </w:r>
      <w:r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instrText xml:space="preserve">MACROBUTTON HTMLDirect </w:instrText>
      </w:r>
      <w:r w:rsidRPr="0084038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Fluorescerande koder (reporter) og antistoff er ulike teknologiar som ofte vert brukt</w:t>
      </w:r>
    </w:p>
    <w:p w:rsidR="002337F6" w:rsidRPr="002337F6" w:rsidRDefault="002337F6" w:rsidP="002337F6">
      <w:pPr>
        <w:spacing w:line="276" w:lineRule="auto"/>
        <w:ind w:firstLine="720"/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</w:pPr>
      <w:r w:rsidRPr="002337F6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i cellebiologi for å studere proteinlokalisering. </w:t>
      </w: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 xml:space="preserve">Skildre deira virkningsmekanisme og </w:t>
      </w:r>
    </w:p>
    <w:p w:rsidR="002337F6" w:rsidRPr="002337F6" w:rsidRDefault="002337F6" w:rsidP="002337F6">
      <w:pPr>
        <w:spacing w:line="276" w:lineRule="auto"/>
        <w:ind w:firstLine="720"/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</w:pPr>
      <w:r w:rsidRPr="002337F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oppsummer styrkar og svakheiter ved dei to teknologiane.</w:t>
      </w: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lang w:val="nn-NO"/>
        </w:rPr>
      </w:pPr>
    </w:p>
    <w:p w:rsidR="002337F6" w:rsidRPr="002337F6" w:rsidRDefault="002337F6" w:rsidP="002337F6">
      <w:pPr>
        <w:spacing w:line="276" w:lineRule="auto"/>
        <w:rPr>
          <w:rFonts w:ascii="Times New Roman" w:eastAsia="Times New Roman" w:hAnsi="Times New Roman" w:cs="Times New Roman"/>
          <w:lang w:val="nn-NO"/>
        </w:rPr>
      </w:pPr>
      <w:r w:rsidRPr="002337F6">
        <w:rPr>
          <w:rFonts w:ascii="Times New Roman" w:hAnsi="Times New Roman" w:cs="Times New Roman"/>
          <w:lang w:val="nn-NO"/>
        </w:rPr>
        <w:t>C)</w:t>
      </w:r>
      <w:r w:rsidRPr="002337F6">
        <w:rPr>
          <w:rFonts w:ascii="Times New Roman" w:hAnsi="Times New Roman" w:cs="Times New Roman"/>
          <w:lang w:val="nn-NO"/>
        </w:rPr>
        <w:tab/>
      </w:r>
      <w:r w:rsidRPr="002337F6">
        <w:rPr>
          <w:rFonts w:ascii="Times New Roman" w:eastAsia="Times New Roman" w:hAnsi="Times New Roman" w:cs="Times New Roman"/>
          <w:lang w:val="nn-NO"/>
        </w:rPr>
        <w:t xml:space="preserve">Du ønskjer å måle </w:t>
      </w:r>
      <w:r w:rsidRPr="002337F6">
        <w:rPr>
          <w:rStyle w:val="alt-edited"/>
          <w:rFonts w:ascii="Times New Roman" w:eastAsia="Times New Roman" w:hAnsi="Times New Roman" w:cs="Times New Roman"/>
          <w:lang w:val="nn-NO"/>
        </w:rPr>
        <w:t>glukose i</w:t>
      </w:r>
      <w:r w:rsidRPr="002337F6">
        <w:rPr>
          <w:rFonts w:ascii="Times New Roman" w:eastAsia="Times New Roman" w:hAnsi="Times New Roman" w:cs="Times New Roman"/>
          <w:lang w:val="nn-NO"/>
        </w:rPr>
        <w:t xml:space="preserve"> ei levende celle (</w:t>
      </w:r>
      <w:r w:rsidRPr="002337F6">
        <w:rPr>
          <w:rFonts w:ascii="Times New Roman" w:eastAsia="Times New Roman" w:hAnsi="Times New Roman" w:cs="Times New Roman"/>
          <w:i/>
          <w:lang w:val="nn-NO"/>
        </w:rPr>
        <w:t>in vivo</w:t>
      </w:r>
      <w:r w:rsidRPr="002337F6">
        <w:rPr>
          <w:rFonts w:ascii="Times New Roman" w:eastAsia="Times New Roman" w:hAnsi="Times New Roman" w:cs="Times New Roman"/>
          <w:lang w:val="nn-NO"/>
        </w:rPr>
        <w:t xml:space="preserve">). Foreslå eit eksperiment for å måle </w:t>
      </w:r>
    </w:p>
    <w:p w:rsidR="002337F6" w:rsidRPr="002337F6" w:rsidRDefault="002337F6" w:rsidP="002337F6">
      <w:pPr>
        <w:spacing w:line="276" w:lineRule="auto"/>
        <w:ind w:firstLine="720"/>
        <w:rPr>
          <w:rFonts w:ascii="Times New Roman" w:hAnsi="Times New Roman" w:cs="Times New Roman"/>
          <w:lang w:val="nn-NO"/>
        </w:rPr>
      </w:pPr>
      <w:r w:rsidRPr="002337F6">
        <w:rPr>
          <w:rFonts w:ascii="Times New Roman" w:eastAsia="Times New Roman" w:hAnsi="Times New Roman" w:cs="Times New Roman"/>
          <w:lang w:val="nn-NO"/>
        </w:rPr>
        <w:t>glukosenivå på ein kvantitativ måte.</w:t>
      </w: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lang w:val="nn-NO"/>
        </w:rPr>
      </w:pPr>
    </w:p>
    <w:p w:rsidR="002337F6" w:rsidRPr="002337F6" w:rsidRDefault="002337F6" w:rsidP="002337F6">
      <w:pPr>
        <w:spacing w:line="276" w:lineRule="auto"/>
        <w:rPr>
          <w:rFonts w:ascii="Times New Roman" w:hAnsi="Times New Roman" w:cs="Times New Roman"/>
          <w:i/>
          <w:lang w:val="nn-NO"/>
        </w:rPr>
      </w:pPr>
      <w:r w:rsidRPr="002337F6">
        <w:rPr>
          <w:rFonts w:ascii="Times New Roman" w:hAnsi="Times New Roman" w:cs="Times New Roman"/>
          <w:i/>
          <w:lang w:val="nn-NO"/>
        </w:rPr>
        <w:t>Spørsmål II: Cytoskjelettet</w:t>
      </w:r>
    </w:p>
    <w:p w:rsidR="002337F6" w:rsidRPr="00F8024C" w:rsidRDefault="002337F6" w:rsidP="002337F6">
      <w:pPr>
        <w:pStyle w:val="Listeavsnitt"/>
        <w:numPr>
          <w:ilvl w:val="0"/>
          <w:numId w:val="4"/>
        </w:numPr>
        <w:spacing w:line="276" w:lineRule="auto"/>
        <w:ind w:left="709" w:hanging="709"/>
        <w:rPr>
          <w:rFonts w:ascii="Times New Roman" w:eastAsia="Times New Roman" w:hAnsi="Times New Roman"/>
          <w:lang w:val="nn-NO"/>
        </w:rPr>
      </w:pPr>
      <w:r w:rsidRPr="002337F6">
        <w:rPr>
          <w:rFonts w:ascii="Times New Roman" w:eastAsia="Times New Roman" w:hAnsi="Times New Roman"/>
          <w:lang w:val="nn-NO"/>
        </w:rPr>
        <w:t xml:space="preserve">Aktin, tubulin og intermediære filament er dei viktigaste byggjesteinene i cytoskjelettet. </w:t>
      </w:r>
      <w:r w:rsidRPr="00F8024C">
        <w:rPr>
          <w:rFonts w:ascii="Times New Roman" w:eastAsia="Times New Roman" w:hAnsi="Times New Roman"/>
          <w:lang w:val="nn-NO"/>
        </w:rPr>
        <w:t>Skildre kort deira molekylstruktur</w:t>
      </w:r>
      <w:r w:rsidR="00F8024C" w:rsidRPr="00F8024C">
        <w:rPr>
          <w:rFonts w:ascii="Times New Roman" w:eastAsia="Times New Roman" w:hAnsi="Times New Roman"/>
          <w:lang w:val="nn-NO"/>
        </w:rPr>
        <w:t>, og kvar</w:t>
      </w:r>
      <w:r w:rsidRPr="00F8024C">
        <w:rPr>
          <w:rFonts w:ascii="Times New Roman" w:eastAsia="Times New Roman" w:hAnsi="Times New Roman"/>
          <w:lang w:val="nn-NO"/>
        </w:rPr>
        <w:t xml:space="preserve"> strukturen </w:t>
      </w:r>
      <w:r w:rsidR="00F8024C" w:rsidRPr="00F8024C">
        <w:rPr>
          <w:rFonts w:ascii="Times New Roman" w:eastAsia="Times New Roman" w:hAnsi="Times New Roman"/>
          <w:lang w:val="nn-NO"/>
        </w:rPr>
        <w:t>av monomera</w:t>
      </w:r>
      <w:r w:rsidRPr="00F8024C">
        <w:rPr>
          <w:rFonts w:ascii="Times New Roman" w:eastAsia="Times New Roman" w:hAnsi="Times New Roman"/>
          <w:lang w:val="nn-NO"/>
        </w:rPr>
        <w:t>ne bestemmer funksjonelle og mekaniske e</w:t>
      </w:r>
      <w:r w:rsidR="00F8024C" w:rsidRPr="00F8024C">
        <w:rPr>
          <w:rFonts w:ascii="Times New Roman" w:eastAsia="Times New Roman" w:hAnsi="Times New Roman"/>
          <w:lang w:val="nn-NO"/>
        </w:rPr>
        <w:t>igenskapa</w:t>
      </w:r>
      <w:r w:rsidR="00F8024C">
        <w:rPr>
          <w:rFonts w:ascii="Times New Roman" w:eastAsia="Times New Roman" w:hAnsi="Times New Roman"/>
          <w:lang w:val="nn-NO"/>
        </w:rPr>
        <w:t>r til filament</w:t>
      </w:r>
      <w:r w:rsidR="00666976">
        <w:rPr>
          <w:rFonts w:ascii="Times New Roman" w:eastAsia="Times New Roman" w:hAnsi="Times New Roman"/>
          <w:lang w:val="nn-NO"/>
        </w:rPr>
        <w:t>a</w:t>
      </w:r>
      <w:r w:rsidRPr="00F8024C">
        <w:rPr>
          <w:rFonts w:ascii="Times New Roman" w:eastAsia="Times New Roman" w:hAnsi="Times New Roman"/>
          <w:lang w:val="nn-NO"/>
        </w:rPr>
        <w:t>.</w:t>
      </w:r>
    </w:p>
    <w:p w:rsidR="002337F6" w:rsidRPr="00F8024C" w:rsidRDefault="002337F6" w:rsidP="002337F6">
      <w:pPr>
        <w:pStyle w:val="Listeavsnitt"/>
        <w:spacing w:line="276" w:lineRule="auto"/>
        <w:rPr>
          <w:rFonts w:ascii="Times New Roman" w:hAnsi="Times New Roman"/>
          <w:i/>
          <w:lang w:val="nn-NO"/>
        </w:rPr>
      </w:pPr>
    </w:p>
    <w:p w:rsidR="002337F6" w:rsidRPr="00F8024C" w:rsidRDefault="002337F6" w:rsidP="002337F6">
      <w:pPr>
        <w:spacing w:line="276" w:lineRule="auto"/>
        <w:rPr>
          <w:rFonts w:ascii="Times New Roman" w:eastAsia="Times New Roman" w:hAnsi="Times New Roman" w:cs="Times New Roman"/>
          <w:lang w:val="nn-NO"/>
        </w:rPr>
      </w:pPr>
      <w:r w:rsidRPr="00F8024C">
        <w:rPr>
          <w:rFonts w:ascii="Times New Roman" w:hAnsi="Times New Roman" w:cs="Times New Roman"/>
          <w:lang w:val="nn-NO"/>
        </w:rPr>
        <w:t>B)</w:t>
      </w:r>
      <w:r w:rsidRPr="00F8024C">
        <w:rPr>
          <w:rFonts w:ascii="Times New Roman" w:hAnsi="Times New Roman" w:cs="Times New Roman"/>
          <w:lang w:val="nn-NO"/>
        </w:rPr>
        <w:tab/>
      </w:r>
      <w:r w:rsidRPr="00F8024C">
        <w:rPr>
          <w:rFonts w:ascii="Times New Roman" w:eastAsia="Times New Roman" w:hAnsi="Times New Roman" w:cs="Times New Roman"/>
          <w:lang w:val="nn-NO"/>
        </w:rPr>
        <w:t>Ulike motor</w:t>
      </w:r>
      <w:r w:rsidR="00F8024C" w:rsidRPr="00F8024C">
        <w:rPr>
          <w:rFonts w:ascii="Times New Roman" w:eastAsia="Times New Roman" w:hAnsi="Times New Roman" w:cs="Times New Roman"/>
          <w:lang w:val="nn-NO"/>
        </w:rPr>
        <w:t>protein</w:t>
      </w:r>
      <w:r w:rsidRPr="00F8024C">
        <w:rPr>
          <w:rFonts w:ascii="Times New Roman" w:eastAsia="Times New Roman" w:hAnsi="Times New Roman" w:cs="Times New Roman"/>
          <w:lang w:val="nn-NO"/>
        </w:rPr>
        <w:t xml:space="preserve"> er ansvarlige for flytting av last og organeller langs cytoskjelettet. </w:t>
      </w:r>
    </w:p>
    <w:p w:rsidR="002337F6" w:rsidRPr="00F8024C" w:rsidRDefault="002337F6" w:rsidP="002337F6">
      <w:pPr>
        <w:spacing w:line="276" w:lineRule="auto"/>
        <w:ind w:firstLine="720"/>
        <w:rPr>
          <w:rFonts w:ascii="Times New Roman" w:eastAsia="Times New Roman" w:hAnsi="Times New Roman" w:cs="Times New Roman"/>
          <w:lang w:val="nn-NO"/>
        </w:rPr>
      </w:pPr>
      <w:r w:rsidRPr="00F8024C">
        <w:rPr>
          <w:rFonts w:ascii="Times New Roman" w:eastAsia="Times New Roman" w:hAnsi="Times New Roman" w:cs="Times New Roman"/>
          <w:lang w:val="nn-NO"/>
        </w:rPr>
        <w:t>Oppsummer kinesin/microtubule og myosin II/aktin</w:t>
      </w:r>
      <w:r w:rsidR="00666976">
        <w:rPr>
          <w:rFonts w:ascii="Times New Roman" w:eastAsia="Times New Roman" w:hAnsi="Times New Roman" w:cs="Times New Roman"/>
          <w:lang w:val="nn-NO"/>
        </w:rPr>
        <w:t>-</w:t>
      </w:r>
      <w:r w:rsidR="00F8024C" w:rsidRPr="00F8024C">
        <w:rPr>
          <w:rFonts w:ascii="Times New Roman" w:eastAsia="Times New Roman" w:hAnsi="Times New Roman" w:cs="Times New Roman"/>
          <w:lang w:val="nn-NO"/>
        </w:rPr>
        <w:t>interaksjona</w:t>
      </w:r>
      <w:r w:rsidRPr="00F8024C">
        <w:rPr>
          <w:rFonts w:ascii="Times New Roman" w:eastAsia="Times New Roman" w:hAnsi="Times New Roman" w:cs="Times New Roman"/>
          <w:lang w:val="nn-NO"/>
        </w:rPr>
        <w:t>r og vis</w:t>
      </w:r>
      <w:r w:rsidR="00F8024C">
        <w:rPr>
          <w:rFonts w:ascii="Times New Roman" w:eastAsia="Times New Roman" w:hAnsi="Times New Roman" w:cs="Times New Roman"/>
          <w:lang w:val="nn-NO"/>
        </w:rPr>
        <w:t xml:space="preserve"> forskjella</w:t>
      </w:r>
      <w:r w:rsidRPr="00F8024C">
        <w:rPr>
          <w:rFonts w:ascii="Times New Roman" w:eastAsia="Times New Roman" w:hAnsi="Times New Roman" w:cs="Times New Roman"/>
          <w:lang w:val="nn-NO"/>
        </w:rPr>
        <w:t>ne.</w:t>
      </w:r>
    </w:p>
    <w:p w:rsidR="002337F6" w:rsidRPr="00F8024C" w:rsidRDefault="002337F6" w:rsidP="002337F6">
      <w:pPr>
        <w:spacing w:line="276" w:lineRule="auto"/>
        <w:ind w:firstLine="720"/>
        <w:rPr>
          <w:rFonts w:ascii="Times New Roman" w:eastAsia="Times New Roman" w:hAnsi="Times New Roman" w:cs="Times New Roman"/>
          <w:lang w:val="nn-NO"/>
        </w:rPr>
      </w:pPr>
    </w:p>
    <w:p w:rsidR="002337F6" w:rsidRPr="007E738F" w:rsidRDefault="002337F6" w:rsidP="002337F6">
      <w:pPr>
        <w:spacing w:line="276" w:lineRule="auto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7E738F">
        <w:rPr>
          <w:rFonts w:ascii="Times New Roman" w:eastAsia="Times New Roman" w:hAnsi="Times New Roman" w:cs="Times New Roman"/>
          <w:lang w:val="nb-NO"/>
        </w:rPr>
        <w:t>C)</w:t>
      </w:r>
      <w:r w:rsidRPr="007E738F">
        <w:rPr>
          <w:rFonts w:ascii="Times New Roman" w:eastAsia="Times New Roman" w:hAnsi="Times New Roman" w:cs="Times New Roman"/>
          <w:lang w:val="nb-NO"/>
        </w:rPr>
        <w:tab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PRIVATE "&lt;TEXTAREA NAME=\"text-is\" DISABLED DIR=\"ltr\" WRAP=\"SOFT\"&gt;&lt;/TEXTAREA&gt;"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MACROBUTTON HTMLDirect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Ulike RHO-protein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regulere</w:t>
      </w:r>
      <w:r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r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reorganisering av cytoskjelettet i respons til ulike eksterne </w:t>
      </w:r>
    </w:p>
    <w:p w:rsidR="00B0693F" w:rsidRDefault="002337F6" w:rsidP="002337F6">
      <w:pPr>
        <w:spacing w:line="276" w:lineRule="auto"/>
        <w:ind w:firstLine="720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stimuli. Foreslå e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i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t eksperiment for å fastslå den spesifikke effekten av det enkelte RHO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-</w:t>
      </w:r>
    </w:p>
    <w:p w:rsidR="002337F6" w:rsidRPr="007E738F" w:rsidRDefault="002337F6" w:rsidP="002337F6">
      <w:pPr>
        <w:spacing w:line="276" w:lineRule="auto"/>
        <w:ind w:firstLine="720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protein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et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på cytoskjelettet</w:t>
      </w:r>
      <w:r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s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organisasjon.</w:t>
      </w:r>
    </w:p>
    <w:p w:rsidR="002337F6" w:rsidRPr="007E738F" w:rsidRDefault="002337F6" w:rsidP="002337F6">
      <w:pPr>
        <w:spacing w:line="276" w:lineRule="auto"/>
        <w:rPr>
          <w:rFonts w:ascii="Times New Roman" w:hAnsi="Times New Roman" w:cs="Times New Roman"/>
          <w:i/>
          <w:lang w:val="nb-NO"/>
        </w:rPr>
      </w:pPr>
    </w:p>
    <w:p w:rsidR="002337F6" w:rsidRPr="007E738F" w:rsidRDefault="002337F6" w:rsidP="002337F6">
      <w:pPr>
        <w:spacing w:line="276" w:lineRule="auto"/>
        <w:rPr>
          <w:rFonts w:ascii="Times New Roman" w:hAnsi="Times New Roman" w:cs="Times New Roman"/>
          <w:i/>
          <w:lang w:val="nb-NO"/>
        </w:rPr>
      </w:pPr>
      <w:r w:rsidRPr="007E738F">
        <w:rPr>
          <w:rFonts w:ascii="Times New Roman" w:hAnsi="Times New Roman" w:cs="Times New Roman"/>
          <w:i/>
          <w:lang w:val="nb-NO"/>
        </w:rPr>
        <w:t>Spørsmål II: Ekstracellulære matrise</w:t>
      </w:r>
      <w:r w:rsidR="00F8024C">
        <w:rPr>
          <w:rFonts w:ascii="Times New Roman" w:hAnsi="Times New Roman" w:cs="Times New Roman"/>
          <w:i/>
          <w:lang w:val="nb-NO"/>
        </w:rPr>
        <w:t>r</w:t>
      </w:r>
      <w:r w:rsidRPr="007E738F">
        <w:rPr>
          <w:rFonts w:ascii="Times New Roman" w:hAnsi="Times New Roman" w:cs="Times New Roman"/>
          <w:i/>
          <w:lang w:val="nb-NO"/>
        </w:rPr>
        <w:t xml:space="preserve"> og celle-celle adhesjon</w:t>
      </w:r>
    </w:p>
    <w:p w:rsidR="002337F6" w:rsidRPr="00F8024C" w:rsidRDefault="002337F6" w:rsidP="002337F6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</w:pPr>
      <w:r w:rsidRPr="007E738F">
        <w:rPr>
          <w:rFonts w:ascii="Times New Roman" w:hAnsi="Times New Roman" w:cs="Times New Roman"/>
          <w:lang w:val="nb-NO"/>
        </w:rPr>
        <w:t>A)</w:t>
      </w:r>
      <w:r w:rsidRPr="007E738F">
        <w:rPr>
          <w:rFonts w:ascii="Times New Roman" w:hAnsi="Times New Roman" w:cs="Times New Roman"/>
          <w:lang w:val="nb-NO"/>
        </w:rPr>
        <w:tab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PRIVATE "&lt;TEXTAREA NAME=\"text-is\" DISABLED DIR=\"ltr\" WRAP=\"SOFT\"&gt;&lt;/TEXTAREA&gt;"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MACROBUTTON HTMLDirect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Integrin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(Integrins) fungere</w:t>
      </w:r>
      <w:r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r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som anker og signalelement. </w:t>
      </w:r>
      <w:r w:rsidR="00F8024C" w:rsidRPr="00F8024C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Gi e</w:t>
      </w:r>
      <w:r w:rsidR="00666976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i</w:t>
      </w:r>
      <w:r w:rsidR="00F8024C" w:rsidRPr="00F8024C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 xml:space="preserve"> kort oversikt over integrin og skildre</w:t>
      </w:r>
      <w:r w:rsidRPr="00F8024C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 xml:space="preserve"> de</w:t>
      </w:r>
      <w:r w:rsidR="00F8024C" w:rsidRPr="00F8024C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i molekylære mekanismane som gjer dei</w:t>
      </w:r>
      <w:r w:rsidRPr="00F8024C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 xml:space="preserve"> i stand til å fungere som signaliserings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element</w:t>
      </w:r>
      <w:r w:rsidRPr="00F8024C">
        <w:rPr>
          <w:rFonts w:ascii="Times New Roman" w:eastAsia="Times New Roman" w:hAnsi="Times New Roman" w:cs="Times New Roman"/>
          <w:color w:val="auto"/>
          <w:kern w:val="0"/>
          <w:lang w:val="nn-NO" w:bidi="ar-SA"/>
        </w:rPr>
        <w:t>.</w:t>
      </w:r>
    </w:p>
    <w:p w:rsidR="002337F6" w:rsidRPr="00F8024C" w:rsidRDefault="002337F6" w:rsidP="002337F6">
      <w:pPr>
        <w:spacing w:line="276" w:lineRule="auto"/>
        <w:rPr>
          <w:rFonts w:ascii="Times New Roman" w:hAnsi="Times New Roman" w:cs="Times New Roman"/>
          <w:lang w:val="nn-NO"/>
        </w:rPr>
      </w:pPr>
    </w:p>
    <w:p w:rsidR="002337F6" w:rsidRPr="007E738F" w:rsidRDefault="002337F6" w:rsidP="002337F6">
      <w:pPr>
        <w:spacing w:line="276" w:lineRule="auto"/>
        <w:rPr>
          <w:rFonts w:ascii="Times New Roman" w:eastAsia="Times New Roman" w:hAnsi="Times New Roman" w:cs="Times New Roman"/>
          <w:lang w:val="nb-NO"/>
        </w:rPr>
      </w:pPr>
      <w:r w:rsidRPr="007E738F">
        <w:rPr>
          <w:rFonts w:ascii="Times New Roman" w:hAnsi="Times New Roman" w:cs="Times New Roman"/>
          <w:lang w:val="nb-NO"/>
        </w:rPr>
        <w:t>B)</w:t>
      </w:r>
      <w:r w:rsidRPr="007E738F">
        <w:rPr>
          <w:rFonts w:ascii="Times New Roman" w:hAnsi="Times New Roman" w:cs="Times New Roman"/>
          <w:lang w:val="nb-NO"/>
        </w:rPr>
        <w:tab/>
      </w:r>
      <w:r w:rsidRPr="007E738F">
        <w:rPr>
          <w:rFonts w:ascii="Times New Roman" w:eastAsia="Times New Roman" w:hAnsi="Times New Roman" w:cs="Times New Roman"/>
          <w:lang w:val="nb-NO"/>
        </w:rPr>
        <w:t>Glucosaminoglucans o</w:t>
      </w:r>
      <w:r w:rsidR="00F8024C">
        <w:rPr>
          <w:rFonts w:ascii="Times New Roman" w:eastAsia="Times New Roman" w:hAnsi="Times New Roman" w:cs="Times New Roman"/>
          <w:lang w:val="nb-NO"/>
        </w:rPr>
        <w:t>g kollagen er viktige komponentar i den ekstracellulære matrisa</w:t>
      </w:r>
      <w:r w:rsidRPr="007E738F">
        <w:rPr>
          <w:rFonts w:ascii="Times New Roman" w:eastAsia="Times New Roman" w:hAnsi="Times New Roman" w:cs="Times New Roman"/>
          <w:lang w:val="nb-NO"/>
        </w:rPr>
        <w:t xml:space="preserve">. </w:t>
      </w:r>
    </w:p>
    <w:p w:rsidR="002337F6" w:rsidRPr="00F8024C" w:rsidRDefault="00F8024C" w:rsidP="002337F6">
      <w:pPr>
        <w:spacing w:line="276" w:lineRule="auto"/>
        <w:ind w:left="720"/>
        <w:rPr>
          <w:rFonts w:ascii="Times New Roman" w:eastAsia="Times New Roman" w:hAnsi="Times New Roman" w:cs="Times New Roman"/>
          <w:lang w:val="nn-NO"/>
        </w:rPr>
      </w:pPr>
      <w:r w:rsidRPr="00F8024C">
        <w:rPr>
          <w:rFonts w:ascii="Times New Roman" w:eastAsia="Times New Roman" w:hAnsi="Times New Roman" w:cs="Times New Roman"/>
          <w:lang w:val="nn-NO"/>
        </w:rPr>
        <w:t>Skildre kort begge typar molekyl</w:t>
      </w:r>
      <w:r w:rsidR="002337F6" w:rsidRPr="00F8024C">
        <w:rPr>
          <w:rFonts w:ascii="Times New Roman" w:eastAsia="Times New Roman" w:hAnsi="Times New Roman" w:cs="Times New Roman"/>
          <w:lang w:val="nn-NO"/>
        </w:rPr>
        <w:t xml:space="preserve"> ved hjelp av </w:t>
      </w:r>
      <w:r w:rsidRPr="00F8024C">
        <w:rPr>
          <w:rFonts w:ascii="Times New Roman" w:eastAsia="Times New Roman" w:hAnsi="Times New Roman" w:cs="Times New Roman"/>
          <w:lang w:val="nn-NO"/>
        </w:rPr>
        <w:t>døme frå</w:t>
      </w:r>
      <w:r w:rsidR="002337F6" w:rsidRPr="00F8024C">
        <w:rPr>
          <w:rFonts w:ascii="Times New Roman" w:eastAsia="Times New Roman" w:hAnsi="Times New Roman" w:cs="Times New Roman"/>
          <w:lang w:val="nn-NO"/>
        </w:rPr>
        <w:t xml:space="preserve"> kurset og forklar </w:t>
      </w:r>
      <w:r w:rsidRPr="00F8024C">
        <w:rPr>
          <w:rFonts w:ascii="Times New Roman" w:eastAsia="Times New Roman" w:hAnsi="Times New Roman" w:cs="Times New Roman"/>
          <w:lang w:val="nn-NO"/>
        </w:rPr>
        <w:t>korleis den molekylære strukturen avgjer deira</w:t>
      </w:r>
      <w:r>
        <w:rPr>
          <w:rFonts w:ascii="Times New Roman" w:eastAsia="Times New Roman" w:hAnsi="Times New Roman" w:cs="Times New Roman"/>
          <w:lang w:val="nn-NO"/>
        </w:rPr>
        <w:t xml:space="preserve"> funksjona</w:t>
      </w:r>
      <w:r w:rsidR="002337F6" w:rsidRPr="00F8024C">
        <w:rPr>
          <w:rFonts w:ascii="Times New Roman" w:eastAsia="Times New Roman" w:hAnsi="Times New Roman" w:cs="Times New Roman"/>
          <w:lang w:val="nn-NO"/>
        </w:rPr>
        <w:t>r.</w:t>
      </w:r>
    </w:p>
    <w:p w:rsidR="002337F6" w:rsidRPr="00F8024C" w:rsidRDefault="002337F6" w:rsidP="002337F6">
      <w:pPr>
        <w:spacing w:line="276" w:lineRule="auto"/>
        <w:ind w:left="720"/>
        <w:rPr>
          <w:rFonts w:ascii="Times New Roman" w:hAnsi="Times New Roman" w:cs="Times New Roman"/>
          <w:lang w:val="nn-NO"/>
        </w:rPr>
      </w:pPr>
    </w:p>
    <w:p w:rsidR="002337F6" w:rsidRPr="007E738F" w:rsidRDefault="002337F6" w:rsidP="002337F6">
      <w:pPr>
        <w:spacing w:line="276" w:lineRule="auto"/>
        <w:ind w:left="720" w:hanging="720"/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</w:pPr>
      <w:r w:rsidRPr="007E738F">
        <w:rPr>
          <w:rFonts w:ascii="Times New Roman" w:hAnsi="Times New Roman" w:cs="Times New Roman"/>
          <w:lang w:val="nb-NO"/>
        </w:rPr>
        <w:t>C)</w:t>
      </w:r>
      <w:r w:rsidRPr="007E738F">
        <w:rPr>
          <w:rFonts w:ascii="Times New Roman" w:hAnsi="Times New Roman" w:cs="Times New Roman"/>
          <w:lang w:val="nb-NO"/>
        </w:rPr>
        <w:tab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begin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 PRIVATE "&lt;TEXTAREA NAME=\"text\" TABINDEX=\"0\" DIR=\"ltr\" WRAP=\"SOFT\"&gt;&lt;/TEXTAREA&gt;"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instrText xml:space="preserve">MACROBUTTON HTMLDirect </w:instrTex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fldChar w:fldCharType="end"/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Protein A og B er nødvendig</w:t>
      </w:r>
      <w:r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e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for ce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lle-celle-adhesjon i mus. Du tru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r protein B er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 xml:space="preserve"> viktiga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re enn protein A. Foreslå e</w:t>
      </w:r>
      <w:r w:rsidR="00F8024C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i</w:t>
      </w:r>
      <w:r w:rsidRPr="007E738F">
        <w:rPr>
          <w:rFonts w:ascii="Times New Roman" w:eastAsia="Times New Roman" w:hAnsi="Times New Roman" w:cs="Times New Roman"/>
          <w:color w:val="auto"/>
          <w:kern w:val="0"/>
          <w:lang w:val="nb-NO" w:bidi="ar-SA"/>
        </w:rPr>
        <w:t>t eksperiment for å teste hypotesen.</w:t>
      </w:r>
    </w:p>
    <w:p w:rsidR="006A7373" w:rsidRPr="006A7373" w:rsidRDefault="006A7373" w:rsidP="00256D81">
      <w:pPr>
        <w:spacing w:line="276" w:lineRule="auto"/>
        <w:rPr>
          <w:rFonts w:ascii="Times New Roman" w:hAnsi="Times New Roman" w:cs="Times New Roman"/>
          <w:lang w:val="nb-NO"/>
        </w:rPr>
      </w:pPr>
    </w:p>
    <w:sectPr w:rsidR="006A7373" w:rsidRPr="006A7373" w:rsidSect="004E7D28">
      <w:pgSz w:w="12240" w:h="15840"/>
      <w:pgMar w:top="720" w:right="1440" w:bottom="72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B79" w:rsidRDefault="00495B79">
      <w:r>
        <w:separator/>
      </w:r>
    </w:p>
  </w:endnote>
  <w:endnote w:type="continuationSeparator" w:id="0">
    <w:p w:rsidR="00495B79" w:rsidRDefault="0049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B79" w:rsidRDefault="00495B79">
      <w:r>
        <w:separator/>
      </w:r>
    </w:p>
  </w:footnote>
  <w:footnote w:type="continuationSeparator" w:id="0">
    <w:p w:rsidR="00495B79" w:rsidRDefault="0049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A5428"/>
    <w:multiLevelType w:val="hybridMultilevel"/>
    <w:tmpl w:val="5644DD20"/>
    <w:lvl w:ilvl="0" w:tplc="D174E5A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2D3AA1"/>
    <w:multiLevelType w:val="hybridMultilevel"/>
    <w:tmpl w:val="3A703ED4"/>
    <w:lvl w:ilvl="0" w:tplc="4EF6904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F7654A0"/>
    <w:multiLevelType w:val="hybridMultilevel"/>
    <w:tmpl w:val="89DC54FA"/>
    <w:lvl w:ilvl="0" w:tplc="411E9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389D"/>
    <w:multiLevelType w:val="hybridMultilevel"/>
    <w:tmpl w:val="84E27C8E"/>
    <w:lvl w:ilvl="0" w:tplc="56C059EE">
      <w:start w:val="1"/>
      <w:numFmt w:val="upp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D2200"/>
    <w:multiLevelType w:val="hybridMultilevel"/>
    <w:tmpl w:val="5888B592"/>
    <w:lvl w:ilvl="0" w:tplc="411E98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56"/>
    <w:rsid w:val="001510FE"/>
    <w:rsid w:val="00170B36"/>
    <w:rsid w:val="0020300D"/>
    <w:rsid w:val="002337F6"/>
    <w:rsid w:val="00256D81"/>
    <w:rsid w:val="002843CC"/>
    <w:rsid w:val="00495B79"/>
    <w:rsid w:val="004E7D28"/>
    <w:rsid w:val="00502DAE"/>
    <w:rsid w:val="00581DD1"/>
    <w:rsid w:val="005B4C68"/>
    <w:rsid w:val="00657D59"/>
    <w:rsid w:val="00666976"/>
    <w:rsid w:val="00686E83"/>
    <w:rsid w:val="006A7373"/>
    <w:rsid w:val="006F197F"/>
    <w:rsid w:val="00711A2B"/>
    <w:rsid w:val="007E738F"/>
    <w:rsid w:val="00840386"/>
    <w:rsid w:val="009420D9"/>
    <w:rsid w:val="00A910E6"/>
    <w:rsid w:val="00AE5B78"/>
    <w:rsid w:val="00AE6BA8"/>
    <w:rsid w:val="00AF1456"/>
    <w:rsid w:val="00B0693F"/>
    <w:rsid w:val="00B10F36"/>
    <w:rsid w:val="00B221DE"/>
    <w:rsid w:val="00BA42F3"/>
    <w:rsid w:val="00BB4340"/>
    <w:rsid w:val="00C35287"/>
    <w:rsid w:val="00C403E2"/>
    <w:rsid w:val="00D066AF"/>
    <w:rsid w:val="00D2533E"/>
    <w:rsid w:val="00DC6779"/>
    <w:rsid w:val="00E015AF"/>
    <w:rsid w:val="00ED2C0F"/>
    <w:rsid w:val="00F8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8A6BD-942D-4974-AADE-FFEC39CF1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Arial Unicode MS" w:hAnsi="Times" w:cs="Tahoma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color w:val="000000"/>
      <w:kern w:val="3"/>
      <w:sz w:val="24"/>
      <w:szCs w:val="24"/>
      <w:lang w:val="en-US" w:eastAsia="en-US" w:bidi="en-US"/>
    </w:rPr>
  </w:style>
  <w:style w:type="paragraph" w:styleId="Listeavsnitt">
    <w:name w:val="List Paragraph"/>
    <w:basedOn w:val="Normal"/>
    <w:uiPriority w:val="99"/>
    <w:qFormat/>
    <w:rsid w:val="00E015AF"/>
    <w:pPr>
      <w:widowControl/>
      <w:suppressAutoHyphens w:val="0"/>
      <w:autoSpaceDN/>
      <w:ind w:left="720"/>
      <w:contextualSpacing/>
      <w:textAlignment w:val="auto"/>
    </w:pPr>
    <w:rPr>
      <w:rFonts w:ascii="Cambria" w:eastAsia="MS ??" w:hAnsi="Cambria" w:cs="Times New Roman"/>
      <w:color w:val="auto"/>
      <w:kern w:val="0"/>
      <w:lang w:bidi="ar-SA"/>
    </w:rPr>
  </w:style>
  <w:style w:type="character" w:customStyle="1" w:styleId="alt-edited">
    <w:name w:val="alt-edited"/>
    <w:basedOn w:val="Standardskriftforavsnitt"/>
    <w:rsid w:val="00840386"/>
  </w:style>
  <w:style w:type="paragraph" w:styleId="Bobletekst">
    <w:name w:val="Balloon Text"/>
    <w:basedOn w:val="Normal"/>
    <w:link w:val="BobletekstTegn"/>
    <w:uiPriority w:val="99"/>
    <w:semiHidden/>
    <w:unhideWhenUsed/>
    <w:rsid w:val="002337F6"/>
    <w:rPr>
      <w:rFonts w:ascii="Tahoma" w:hAnsi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37F6"/>
    <w:rPr>
      <w:rFonts w:ascii="Tahoma" w:hAnsi="Tahoma"/>
      <w:color w:val="000000"/>
      <w:kern w:val="3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8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32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5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9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1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2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0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160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65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55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3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6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14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40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5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1178</Words>
  <Characters>6246</Characters>
  <Application>Microsoft Office Word</Application>
  <DocSecurity>4</DocSecurity>
  <Lines>52</Lines>
  <Paragraphs>14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Forside eksamen engelsk NTNU</vt:lpstr>
      <vt:lpstr>Forside eksamen engelsk NTNU</vt:lpstr>
    </vt:vector>
  </TitlesOfParts>
  <Company>NTNU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Forside eksamen engelsk NTNU</dc:title>
  <dc:creator>Studieavdelingen</dc:creator>
  <cp:lastModifiedBy>Ida Øverås Holan</cp:lastModifiedBy>
  <cp:revision>2</cp:revision>
  <dcterms:created xsi:type="dcterms:W3CDTF">2016-05-30T10:39:00Z</dcterms:created>
  <dcterms:modified xsi:type="dcterms:W3CDTF">2016-05-30T10:39:00Z</dcterms:modified>
</cp:coreProperties>
</file>