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77" w:rsidRDefault="006D21F5">
      <w:bookmarkStart w:id="0" w:name="_GoBack"/>
      <w:bookmarkEnd w:id="0"/>
      <w:r>
        <w:t>E</w:t>
      </w:r>
      <w:r w:rsidR="001B1683">
        <w:t>K</w:t>
      </w:r>
      <w:r>
        <w:t>SAME</w:t>
      </w:r>
      <w:r w:rsidR="006A095C">
        <w:t xml:space="preserve">N </w:t>
      </w:r>
      <w:r w:rsidR="001B1683">
        <w:t>BI2020 VÅR 2012</w:t>
      </w:r>
      <w:r w:rsidR="006A095C">
        <w:t xml:space="preserve"> (15 </w:t>
      </w:r>
      <w:proofErr w:type="spellStart"/>
      <w:r w:rsidR="006A095C">
        <w:t>stp</w:t>
      </w:r>
      <w:proofErr w:type="spellEnd"/>
      <w:r w:rsidR="006A095C">
        <w:t>)</w:t>
      </w:r>
    </w:p>
    <w:p w:rsidR="006A095C" w:rsidRDefault="006A095C"/>
    <w:p w:rsidR="006A095C" w:rsidRDefault="006A095C"/>
    <w:p w:rsidR="006D21F5" w:rsidRPr="006A095C" w:rsidRDefault="001B1683">
      <w:pPr>
        <w:rPr>
          <w:rFonts w:ascii="Arial" w:hAnsi="Arial" w:cs="Arial"/>
          <w:u w:val="single"/>
        </w:rPr>
      </w:pPr>
      <w:r w:rsidRPr="006A095C">
        <w:rPr>
          <w:rFonts w:ascii="Arial" w:hAnsi="Arial" w:cs="Arial"/>
          <w:u w:val="single"/>
        </w:rPr>
        <w:t>Oppgave 1</w:t>
      </w:r>
    </w:p>
    <w:p w:rsidR="006D21F5" w:rsidRPr="00CC1921" w:rsidRDefault="006D21F5">
      <w:pPr>
        <w:rPr>
          <w:rFonts w:ascii="Arial" w:hAnsi="Arial" w:cs="Arial"/>
        </w:rPr>
      </w:pPr>
      <w:r w:rsidRPr="00CC1921">
        <w:rPr>
          <w:rFonts w:ascii="Arial" w:hAnsi="Arial" w:cs="Arial"/>
        </w:rPr>
        <w:t>Gjør rede for transporten av CO2 fra produksjon i cellene til ekspirasjon fra lungene.</w:t>
      </w:r>
    </w:p>
    <w:p w:rsidR="006D21F5" w:rsidRPr="00CC1921" w:rsidRDefault="006D21F5">
      <w:pPr>
        <w:rPr>
          <w:rFonts w:ascii="Arial" w:hAnsi="Arial" w:cs="Arial"/>
        </w:rPr>
      </w:pPr>
    </w:p>
    <w:p w:rsidR="006D21F5" w:rsidRPr="006A095C" w:rsidRDefault="001B1683">
      <w:pPr>
        <w:rPr>
          <w:rFonts w:ascii="Arial" w:hAnsi="Arial" w:cs="Arial"/>
          <w:u w:val="single"/>
          <w:lang w:val="en-US"/>
        </w:rPr>
      </w:pPr>
      <w:proofErr w:type="spellStart"/>
      <w:r w:rsidRPr="006A095C">
        <w:rPr>
          <w:rFonts w:ascii="Arial" w:hAnsi="Arial" w:cs="Arial"/>
          <w:u w:val="single"/>
          <w:lang w:val="en-US"/>
        </w:rPr>
        <w:t>Oppgave</w:t>
      </w:r>
      <w:proofErr w:type="spellEnd"/>
      <w:r w:rsidRPr="006A095C">
        <w:rPr>
          <w:rFonts w:ascii="Arial" w:hAnsi="Arial" w:cs="Arial"/>
          <w:u w:val="single"/>
          <w:lang w:val="en-US"/>
        </w:rPr>
        <w:t xml:space="preserve"> 2</w:t>
      </w:r>
    </w:p>
    <w:p w:rsidR="00B15353" w:rsidRPr="006A095C" w:rsidRDefault="00B15353" w:rsidP="00B1535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C1921">
        <w:rPr>
          <w:rFonts w:ascii="Arial" w:hAnsi="Arial" w:cs="Arial"/>
        </w:rPr>
        <w:t xml:space="preserve">Forklar begrepene twitch og summasjon i forbindelse med tverrstripet skjelett muskulatur. </w:t>
      </w:r>
      <w:proofErr w:type="spellStart"/>
      <w:proofErr w:type="gramStart"/>
      <w:r w:rsidRPr="006A095C">
        <w:rPr>
          <w:rFonts w:ascii="Arial" w:hAnsi="Arial" w:cs="Arial"/>
          <w:lang w:val="en-US"/>
        </w:rPr>
        <w:t>Diskuter</w:t>
      </w:r>
      <w:proofErr w:type="spellEnd"/>
      <w:r w:rsidRPr="006A095C">
        <w:rPr>
          <w:rFonts w:ascii="Arial" w:hAnsi="Arial" w:cs="Arial"/>
          <w:lang w:val="en-US"/>
        </w:rPr>
        <w:t xml:space="preserve"> </w:t>
      </w:r>
      <w:proofErr w:type="spellStart"/>
      <w:r w:rsidRPr="006A095C">
        <w:rPr>
          <w:rFonts w:ascii="Arial" w:hAnsi="Arial" w:cs="Arial"/>
          <w:lang w:val="en-US"/>
        </w:rPr>
        <w:t>parametre</w:t>
      </w:r>
      <w:proofErr w:type="spellEnd"/>
      <w:r w:rsidRPr="006A095C">
        <w:rPr>
          <w:rFonts w:ascii="Arial" w:hAnsi="Arial" w:cs="Arial"/>
          <w:lang w:val="en-US"/>
        </w:rPr>
        <w:t xml:space="preserve"> </w:t>
      </w:r>
      <w:proofErr w:type="spellStart"/>
      <w:r w:rsidRPr="006A095C">
        <w:rPr>
          <w:rFonts w:ascii="Arial" w:hAnsi="Arial" w:cs="Arial"/>
          <w:lang w:val="en-US"/>
        </w:rPr>
        <w:t>av</w:t>
      </w:r>
      <w:proofErr w:type="spellEnd"/>
      <w:r w:rsidRPr="006A095C">
        <w:rPr>
          <w:rFonts w:ascii="Arial" w:hAnsi="Arial" w:cs="Arial"/>
          <w:lang w:val="en-US"/>
        </w:rPr>
        <w:t xml:space="preserve"> </w:t>
      </w:r>
      <w:proofErr w:type="spellStart"/>
      <w:r w:rsidRPr="006A095C">
        <w:rPr>
          <w:rFonts w:ascii="Arial" w:hAnsi="Arial" w:cs="Arial"/>
          <w:lang w:val="en-US"/>
        </w:rPr>
        <w:t>betydning</w:t>
      </w:r>
      <w:proofErr w:type="spellEnd"/>
      <w:r w:rsidRPr="006A095C">
        <w:rPr>
          <w:rFonts w:ascii="Arial" w:hAnsi="Arial" w:cs="Arial"/>
          <w:lang w:val="en-US"/>
        </w:rPr>
        <w:t xml:space="preserve"> for </w:t>
      </w:r>
      <w:proofErr w:type="spellStart"/>
      <w:r w:rsidRPr="006A095C">
        <w:rPr>
          <w:rFonts w:ascii="Arial" w:hAnsi="Arial" w:cs="Arial"/>
          <w:lang w:val="en-US"/>
        </w:rPr>
        <w:t>muskelstyrke</w:t>
      </w:r>
      <w:proofErr w:type="spellEnd"/>
      <w:r w:rsidRPr="006A095C">
        <w:rPr>
          <w:rFonts w:ascii="Arial" w:hAnsi="Arial" w:cs="Arial"/>
          <w:lang w:val="en-US"/>
        </w:rPr>
        <w:t>.</w:t>
      </w:r>
      <w:proofErr w:type="gramEnd"/>
    </w:p>
    <w:p w:rsidR="006D21F5" w:rsidRPr="006A095C" w:rsidRDefault="006D21F5">
      <w:pPr>
        <w:rPr>
          <w:rFonts w:ascii="Arial" w:hAnsi="Arial" w:cs="Arial"/>
          <w:u w:val="single"/>
        </w:rPr>
      </w:pPr>
    </w:p>
    <w:p w:rsidR="00B15353" w:rsidRPr="006A095C" w:rsidRDefault="001B1683">
      <w:pPr>
        <w:rPr>
          <w:rFonts w:ascii="Arial" w:hAnsi="Arial" w:cs="Arial"/>
          <w:u w:val="single"/>
        </w:rPr>
      </w:pPr>
      <w:r w:rsidRPr="006A095C">
        <w:rPr>
          <w:rFonts w:ascii="Arial" w:hAnsi="Arial" w:cs="Arial"/>
          <w:u w:val="single"/>
        </w:rPr>
        <w:t>Oppgave 3</w:t>
      </w:r>
    </w:p>
    <w:p w:rsidR="00B15353" w:rsidRPr="006A095C" w:rsidRDefault="001B1683">
      <w:pPr>
        <w:rPr>
          <w:rFonts w:ascii="Arial" w:hAnsi="Arial" w:cs="Arial"/>
          <w:u w:val="single"/>
        </w:rPr>
      </w:pPr>
      <w:r w:rsidRPr="00CC1921">
        <w:rPr>
          <w:rFonts w:ascii="Arial" w:hAnsi="Arial" w:cs="Arial"/>
        </w:rPr>
        <w:t>I forbindelse med unormalt høyt blodtrykk aktiveres ett system i forbindelse med nyrene som bidrar til å gjenopprette normale forhold. Hvordan registreres det forhøyede blodtrykket, hvordan formidles denne situasjonen videre til nyrene, hvilken effekt har signalet på nyrene og hvordan bidrar dette til å gjenopprette en normalsituasjon.</w:t>
      </w:r>
    </w:p>
    <w:p w:rsidR="00B15353" w:rsidRPr="006A095C" w:rsidRDefault="00B15353">
      <w:pPr>
        <w:rPr>
          <w:rFonts w:ascii="Arial" w:hAnsi="Arial" w:cs="Arial"/>
          <w:u w:val="single"/>
        </w:rPr>
      </w:pPr>
    </w:p>
    <w:p w:rsidR="00B15353" w:rsidRPr="006A095C" w:rsidRDefault="001B1683">
      <w:pPr>
        <w:rPr>
          <w:rFonts w:ascii="Arial" w:hAnsi="Arial" w:cs="Arial"/>
          <w:u w:val="single"/>
        </w:rPr>
      </w:pPr>
      <w:r w:rsidRPr="006A095C">
        <w:rPr>
          <w:rFonts w:ascii="Arial" w:hAnsi="Arial" w:cs="Arial"/>
          <w:u w:val="single"/>
        </w:rPr>
        <w:t>Oppgave 4</w:t>
      </w:r>
    </w:p>
    <w:p w:rsidR="00B15353" w:rsidRPr="006A095C" w:rsidRDefault="001B1683">
      <w:pPr>
        <w:rPr>
          <w:rFonts w:ascii="Arial" w:hAnsi="Arial" w:cs="Arial"/>
        </w:rPr>
      </w:pPr>
      <w:r w:rsidRPr="006A095C">
        <w:rPr>
          <w:rFonts w:ascii="Arial" w:hAnsi="Arial" w:cs="Arial"/>
        </w:rPr>
        <w:t xml:space="preserve">Hvorledes skjer produksjonen av de </w:t>
      </w:r>
      <w:proofErr w:type="spellStart"/>
      <w:r w:rsidRPr="006A095C">
        <w:rPr>
          <w:rFonts w:ascii="Arial" w:hAnsi="Arial" w:cs="Arial"/>
        </w:rPr>
        <w:t>tyroide</w:t>
      </w:r>
      <w:proofErr w:type="spellEnd"/>
      <w:r w:rsidRPr="006A095C">
        <w:rPr>
          <w:rFonts w:ascii="Arial" w:hAnsi="Arial" w:cs="Arial"/>
        </w:rPr>
        <w:t xml:space="preserve"> hormonene T4 og T3 ?</w:t>
      </w:r>
    </w:p>
    <w:p w:rsidR="00B15353" w:rsidRPr="006A095C" w:rsidRDefault="00B15353">
      <w:pPr>
        <w:rPr>
          <w:rFonts w:ascii="Arial" w:hAnsi="Arial" w:cs="Arial"/>
          <w:u w:val="single"/>
        </w:rPr>
      </w:pPr>
    </w:p>
    <w:p w:rsidR="00B15353" w:rsidRPr="006A095C" w:rsidRDefault="001B1683">
      <w:pPr>
        <w:rPr>
          <w:rFonts w:ascii="Arial" w:hAnsi="Arial" w:cs="Arial"/>
          <w:u w:val="single"/>
        </w:rPr>
      </w:pPr>
      <w:r w:rsidRPr="006A095C">
        <w:rPr>
          <w:rFonts w:ascii="Arial" w:hAnsi="Arial" w:cs="Arial"/>
          <w:u w:val="single"/>
        </w:rPr>
        <w:t>Oppgave 5</w:t>
      </w:r>
    </w:p>
    <w:p w:rsidR="001B1683" w:rsidRPr="006A095C" w:rsidRDefault="001B1683" w:rsidP="001B1683">
      <w:pPr>
        <w:rPr>
          <w:rFonts w:ascii="Arial" w:hAnsi="Arial" w:cs="Arial"/>
        </w:rPr>
      </w:pPr>
      <w:r w:rsidRPr="006A095C">
        <w:rPr>
          <w:rFonts w:ascii="Arial" w:hAnsi="Arial" w:cs="Arial"/>
        </w:rPr>
        <w:t xml:space="preserve">a) </w:t>
      </w:r>
      <w:proofErr w:type="spellStart"/>
      <w:r w:rsidRPr="006A095C">
        <w:rPr>
          <w:rFonts w:ascii="Arial" w:hAnsi="Arial" w:cs="Arial"/>
        </w:rPr>
        <w:t>Gjer</w:t>
      </w:r>
      <w:proofErr w:type="spellEnd"/>
      <w:r w:rsidRPr="006A095C">
        <w:rPr>
          <w:rFonts w:ascii="Arial" w:hAnsi="Arial" w:cs="Arial"/>
        </w:rPr>
        <w:t xml:space="preserve"> greie for kva som ligg til grunn for </w:t>
      </w:r>
      <w:proofErr w:type="spellStart"/>
      <w:r w:rsidRPr="006A095C">
        <w:rPr>
          <w:rFonts w:ascii="Arial" w:hAnsi="Arial" w:cs="Arial"/>
        </w:rPr>
        <w:t>postsynaptisk</w:t>
      </w:r>
      <w:proofErr w:type="spellEnd"/>
      <w:r w:rsidRPr="006A095C">
        <w:rPr>
          <w:rFonts w:ascii="Arial" w:hAnsi="Arial" w:cs="Arial"/>
        </w:rPr>
        <w:t xml:space="preserve"> eksitasjon og in</w:t>
      </w:r>
      <w:r w:rsidR="006A095C">
        <w:rPr>
          <w:rFonts w:ascii="Arial" w:hAnsi="Arial" w:cs="Arial"/>
        </w:rPr>
        <w:t xml:space="preserve">hibisjon i </w:t>
      </w:r>
      <w:proofErr w:type="spellStart"/>
      <w:r w:rsidR="006A095C">
        <w:rPr>
          <w:rFonts w:ascii="Arial" w:hAnsi="Arial" w:cs="Arial"/>
        </w:rPr>
        <w:t>ein</w:t>
      </w:r>
      <w:proofErr w:type="spellEnd"/>
      <w:r w:rsidR="006A095C">
        <w:rPr>
          <w:rFonts w:ascii="Arial" w:hAnsi="Arial" w:cs="Arial"/>
        </w:rPr>
        <w:t xml:space="preserve"> kjemisk synapse.</w:t>
      </w:r>
    </w:p>
    <w:p w:rsidR="001B1683" w:rsidRDefault="001B1683" w:rsidP="001B1683">
      <w:pPr>
        <w:rPr>
          <w:rFonts w:ascii="Arial" w:hAnsi="Arial" w:cs="Arial"/>
        </w:rPr>
      </w:pPr>
      <w:r w:rsidRPr="006A095C">
        <w:rPr>
          <w:rFonts w:ascii="Arial" w:hAnsi="Arial" w:cs="Arial"/>
        </w:rPr>
        <w:t xml:space="preserve">b) Kva for molekylære mekanismer ligg til grunn for </w:t>
      </w:r>
      <w:proofErr w:type="spellStart"/>
      <w:r w:rsidRPr="006A095C">
        <w:rPr>
          <w:rFonts w:ascii="Arial" w:hAnsi="Arial" w:cs="Arial"/>
        </w:rPr>
        <w:t>sensitisering</w:t>
      </w:r>
      <w:proofErr w:type="spellEnd"/>
      <w:r w:rsidRPr="006A095C">
        <w:rPr>
          <w:rFonts w:ascii="Arial" w:hAnsi="Arial" w:cs="Arial"/>
        </w:rPr>
        <w:t xml:space="preserve"> av gjellerefleksen i sneglen </w:t>
      </w:r>
      <w:proofErr w:type="spellStart"/>
      <w:r w:rsidRPr="006A095C">
        <w:rPr>
          <w:rFonts w:ascii="Arial" w:hAnsi="Arial" w:cs="Arial"/>
        </w:rPr>
        <w:t>Aplysia</w:t>
      </w:r>
      <w:proofErr w:type="spellEnd"/>
      <w:r w:rsidRPr="006A095C">
        <w:rPr>
          <w:rFonts w:ascii="Arial" w:hAnsi="Arial" w:cs="Arial"/>
        </w:rPr>
        <w:t>?</w:t>
      </w:r>
    </w:p>
    <w:p w:rsidR="006A095C" w:rsidRDefault="006A095C" w:rsidP="001B1683">
      <w:pPr>
        <w:rPr>
          <w:rFonts w:ascii="Arial" w:hAnsi="Arial" w:cs="Arial"/>
        </w:rPr>
      </w:pPr>
    </w:p>
    <w:p w:rsidR="006A095C" w:rsidRDefault="006A095C" w:rsidP="001B1683">
      <w:pPr>
        <w:rPr>
          <w:rFonts w:ascii="Arial" w:hAnsi="Arial" w:cs="Arial"/>
        </w:rPr>
      </w:pPr>
    </w:p>
    <w:p w:rsidR="006A095C" w:rsidRDefault="006A095C" w:rsidP="001B1683">
      <w:pPr>
        <w:rPr>
          <w:rFonts w:ascii="Arial" w:hAnsi="Arial" w:cs="Arial"/>
        </w:rPr>
      </w:pPr>
      <w:r>
        <w:rPr>
          <w:rFonts w:ascii="Arial" w:hAnsi="Arial" w:cs="Arial"/>
        </w:rPr>
        <w:t>Eksamensvarighet: 5 timer</w:t>
      </w:r>
    </w:p>
    <w:p w:rsidR="006A095C" w:rsidRDefault="006A095C" w:rsidP="001B1683">
      <w:pPr>
        <w:rPr>
          <w:rFonts w:ascii="Arial" w:hAnsi="Arial" w:cs="Arial"/>
        </w:rPr>
      </w:pPr>
    </w:p>
    <w:p w:rsidR="006A095C" w:rsidRDefault="006A095C" w:rsidP="001B1683">
      <w:pPr>
        <w:rPr>
          <w:rFonts w:ascii="Arial" w:hAnsi="Arial" w:cs="Arial"/>
        </w:rPr>
      </w:pPr>
      <w:r>
        <w:rPr>
          <w:rFonts w:ascii="Arial" w:hAnsi="Arial" w:cs="Arial"/>
        </w:rPr>
        <w:t>Alle oppgaver teller likt (20% hver).</w:t>
      </w:r>
    </w:p>
    <w:p w:rsidR="006A095C" w:rsidRDefault="006A095C" w:rsidP="001B1683">
      <w:pPr>
        <w:rPr>
          <w:rFonts w:ascii="Arial" w:hAnsi="Arial" w:cs="Arial"/>
        </w:rPr>
      </w:pPr>
    </w:p>
    <w:p w:rsidR="006A095C" w:rsidRDefault="006A095C" w:rsidP="001B1683">
      <w:pPr>
        <w:rPr>
          <w:rFonts w:ascii="Arial" w:hAnsi="Arial" w:cs="Arial"/>
        </w:rPr>
      </w:pPr>
    </w:p>
    <w:p w:rsidR="006A095C" w:rsidRDefault="006A095C" w:rsidP="001B1683">
      <w:pPr>
        <w:rPr>
          <w:rFonts w:ascii="Arial" w:hAnsi="Arial" w:cs="Arial"/>
        </w:rPr>
      </w:pPr>
    </w:p>
    <w:p w:rsidR="006A095C" w:rsidRDefault="006A095C" w:rsidP="001B1683">
      <w:pPr>
        <w:rPr>
          <w:rFonts w:ascii="Arial" w:hAnsi="Arial" w:cs="Arial"/>
        </w:rPr>
      </w:pPr>
      <w:r>
        <w:rPr>
          <w:rFonts w:ascii="Arial" w:hAnsi="Arial" w:cs="Arial"/>
        </w:rPr>
        <w:t>Fagansvarlig lærer: Prof. Kjell J. Nilssen (73596485/97719419)</w:t>
      </w:r>
    </w:p>
    <w:p w:rsidR="006A095C" w:rsidRPr="006A095C" w:rsidRDefault="006A095C" w:rsidP="001B1683">
      <w:pPr>
        <w:rPr>
          <w:rFonts w:ascii="Arial" w:hAnsi="Arial" w:cs="Arial"/>
        </w:rPr>
      </w:pPr>
    </w:p>
    <w:p w:rsidR="00B15353" w:rsidRPr="006A095C" w:rsidRDefault="001B1683" w:rsidP="001B1683">
      <w:pPr>
        <w:rPr>
          <w:rFonts w:ascii="Arial" w:hAnsi="Arial" w:cs="Arial"/>
          <w:u w:val="single"/>
        </w:rPr>
      </w:pPr>
      <w:r w:rsidRPr="006A095C">
        <w:rPr>
          <w:rFonts w:ascii="Arial" w:hAnsi="Arial" w:cs="Arial"/>
        </w:rPr>
        <w:br/>
      </w:r>
    </w:p>
    <w:p w:rsidR="00B15353" w:rsidRDefault="00B15353">
      <w:pPr>
        <w:rPr>
          <w:u w:val="single"/>
        </w:rPr>
      </w:pPr>
    </w:p>
    <w:p w:rsidR="00B15353" w:rsidRPr="00B15353" w:rsidRDefault="00B15353">
      <w:pPr>
        <w:rPr>
          <w:u w:val="single"/>
        </w:rPr>
      </w:pPr>
    </w:p>
    <w:sectPr w:rsidR="00B15353" w:rsidRPr="00B15353" w:rsidSect="00997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5"/>
    <w:rsid w:val="001B1683"/>
    <w:rsid w:val="006A095C"/>
    <w:rsid w:val="006D21F5"/>
    <w:rsid w:val="00997FB9"/>
    <w:rsid w:val="00B15353"/>
    <w:rsid w:val="00CC1921"/>
    <w:rsid w:val="00D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09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9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09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9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Nilssen</dc:creator>
  <cp:keywords/>
  <dc:description/>
  <cp:lastModifiedBy>Ingunn Yttersian</cp:lastModifiedBy>
  <cp:revision>2</cp:revision>
  <cp:lastPrinted>2012-07-04T08:15:00Z</cp:lastPrinted>
  <dcterms:created xsi:type="dcterms:W3CDTF">2012-07-04T08:15:00Z</dcterms:created>
  <dcterms:modified xsi:type="dcterms:W3CDTF">2012-07-04T08:15:00Z</dcterms:modified>
</cp:coreProperties>
</file>